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54E" w:rsidRPr="00272A55" w:rsidRDefault="00DA1BA3" w:rsidP="00272A55">
      <w:pPr>
        <w:pStyle w:val="ConsPlusNonforma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2A55">
        <w:rPr>
          <w:rFonts w:ascii="Times New Roman" w:hAnsi="Times New Roman" w:cs="Times New Roman"/>
          <w:b/>
          <w:sz w:val="24"/>
          <w:szCs w:val="24"/>
        </w:rPr>
        <w:t>Бюджетное</w:t>
      </w:r>
      <w:bookmarkStart w:id="0" w:name="_GoBack"/>
      <w:bookmarkEnd w:id="0"/>
      <w:r w:rsidRPr="00272A55">
        <w:rPr>
          <w:rFonts w:ascii="Times New Roman" w:hAnsi="Times New Roman" w:cs="Times New Roman"/>
          <w:b/>
          <w:sz w:val="24"/>
          <w:szCs w:val="24"/>
        </w:rPr>
        <w:t xml:space="preserve"> учреждение культуры Омской области «Омская филармония»</w:t>
      </w:r>
    </w:p>
    <w:p w:rsidR="0037354E" w:rsidRPr="00272A55" w:rsidRDefault="0037354E" w:rsidP="00272A55">
      <w:pPr>
        <w:pStyle w:val="ConsPlusNonforma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0811" w:rsidRPr="00272A55" w:rsidRDefault="00650811" w:rsidP="00272A55">
      <w:pPr>
        <w:pStyle w:val="ConsPlusNonforma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2A55">
        <w:rPr>
          <w:rFonts w:ascii="Times New Roman" w:hAnsi="Times New Roman" w:cs="Times New Roman"/>
          <w:b/>
          <w:sz w:val="24"/>
          <w:szCs w:val="24"/>
        </w:rPr>
        <w:t>Материально-техническое обеспечение предоставления услуг</w:t>
      </w:r>
    </w:p>
    <w:p w:rsidR="00272A55" w:rsidRDefault="00272A55" w:rsidP="00272A55">
      <w:pPr>
        <w:pStyle w:val="ConsPlusNonformat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Регламентируется приказом</w:t>
      </w:r>
      <w:r w:rsidR="00650811" w:rsidRPr="00DF6A8E">
        <w:rPr>
          <w:rFonts w:ascii="Times New Roman" w:hAnsi="Times New Roman" w:cs="Times New Roman"/>
        </w:rPr>
        <w:t xml:space="preserve"> Министерства культуры Омской области № 40 от 31.10.2011 года </w:t>
      </w:r>
    </w:p>
    <w:p w:rsidR="00272A55" w:rsidRDefault="00650811" w:rsidP="00272A55">
      <w:pPr>
        <w:pStyle w:val="ConsPlusNonformat"/>
        <w:contextualSpacing/>
        <w:jc w:val="center"/>
        <w:rPr>
          <w:rFonts w:ascii="Times New Roman" w:hAnsi="Times New Roman" w:cs="Times New Roman"/>
        </w:rPr>
      </w:pPr>
      <w:r w:rsidRPr="00DF6A8E">
        <w:rPr>
          <w:rFonts w:ascii="Times New Roman" w:hAnsi="Times New Roman" w:cs="Times New Roman"/>
        </w:rPr>
        <w:t>«Об утверждении региональных стандартов государственных услуг (работ),</w:t>
      </w:r>
    </w:p>
    <w:p w:rsidR="00272A55" w:rsidRDefault="00650811" w:rsidP="00272A55">
      <w:pPr>
        <w:pStyle w:val="ConsPlusNonformat"/>
        <w:contextualSpacing/>
        <w:jc w:val="center"/>
        <w:rPr>
          <w:rFonts w:ascii="Times New Roman" w:hAnsi="Times New Roman" w:cs="Times New Roman"/>
        </w:rPr>
      </w:pPr>
      <w:proofErr w:type="gramStart"/>
      <w:r w:rsidRPr="00DF6A8E">
        <w:rPr>
          <w:rFonts w:ascii="Times New Roman" w:hAnsi="Times New Roman" w:cs="Times New Roman"/>
        </w:rPr>
        <w:t>оказываемых</w:t>
      </w:r>
      <w:proofErr w:type="gramEnd"/>
      <w:r w:rsidRPr="00DF6A8E">
        <w:rPr>
          <w:rFonts w:ascii="Times New Roman" w:hAnsi="Times New Roman" w:cs="Times New Roman"/>
        </w:rPr>
        <w:t xml:space="preserve"> (выполняемых) государственны</w:t>
      </w:r>
      <w:r w:rsidR="00272A55">
        <w:rPr>
          <w:rFonts w:ascii="Times New Roman" w:hAnsi="Times New Roman" w:cs="Times New Roman"/>
        </w:rPr>
        <w:t>ми учреждениями Омской области,</w:t>
      </w:r>
    </w:p>
    <w:p w:rsidR="00650811" w:rsidRPr="00DF6A8E" w:rsidRDefault="00650811" w:rsidP="00272A55">
      <w:pPr>
        <w:pStyle w:val="ConsPlusNonformat"/>
        <w:contextualSpacing/>
        <w:jc w:val="center"/>
        <w:rPr>
          <w:rFonts w:ascii="Times New Roman" w:hAnsi="Times New Roman" w:cs="Times New Roman"/>
        </w:rPr>
      </w:pPr>
      <w:r w:rsidRPr="00DF6A8E">
        <w:rPr>
          <w:rFonts w:ascii="Times New Roman" w:hAnsi="Times New Roman" w:cs="Times New Roman"/>
        </w:rPr>
        <w:t xml:space="preserve">функции </w:t>
      </w:r>
      <w:proofErr w:type="gramStart"/>
      <w:r w:rsidRPr="00DF6A8E">
        <w:rPr>
          <w:rFonts w:ascii="Times New Roman" w:hAnsi="Times New Roman" w:cs="Times New Roman"/>
        </w:rPr>
        <w:t>учредителя</w:t>
      </w:r>
      <w:proofErr w:type="gramEnd"/>
      <w:r w:rsidRPr="00DF6A8E">
        <w:rPr>
          <w:rFonts w:ascii="Times New Roman" w:hAnsi="Times New Roman" w:cs="Times New Roman"/>
        </w:rPr>
        <w:t xml:space="preserve"> которых осуществляет Министерство культуры Омской области</w:t>
      </w:r>
      <w:r w:rsidR="00272A55">
        <w:rPr>
          <w:rFonts w:ascii="Times New Roman" w:hAnsi="Times New Roman" w:cs="Times New Roman"/>
        </w:rPr>
        <w:t>»</w:t>
      </w:r>
    </w:p>
    <w:p w:rsidR="00E66300" w:rsidRPr="00DF6A8E" w:rsidRDefault="00E66300" w:rsidP="00272A5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840"/>
        <w:gridCol w:w="1547"/>
        <w:gridCol w:w="3969"/>
        <w:gridCol w:w="1701"/>
        <w:gridCol w:w="1984"/>
        <w:gridCol w:w="1418"/>
      </w:tblGrid>
      <w:tr w:rsidR="00E66300" w:rsidRPr="00DF6A8E" w:rsidTr="00272A55">
        <w:trPr>
          <w:trHeight w:val="1561"/>
          <w:tblCellSpacing w:w="5" w:type="nil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00" w:rsidRPr="00DF6A8E" w:rsidRDefault="00272A55" w:rsidP="00272A55">
            <w:pPr>
              <w:pStyle w:val="ConsPlusCel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показателей (требований) к оказанию</w:t>
            </w:r>
            <w:r w:rsidR="00E66300" w:rsidRPr="00DF6A8E">
              <w:rPr>
                <w:rFonts w:ascii="Times New Roman" w:hAnsi="Times New Roman" w:cs="Times New Roman"/>
                <w:sz w:val="20"/>
                <w:szCs w:val="20"/>
              </w:rPr>
              <w:t xml:space="preserve"> (выполнению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 государственной услуги (работы) 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00" w:rsidRPr="00DF6A8E" w:rsidRDefault="00E66300" w:rsidP="00272A55">
            <w:pPr>
              <w:pStyle w:val="ConsPlusCel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F6A8E">
              <w:rPr>
                <w:rFonts w:ascii="Times New Roman" w:hAnsi="Times New Roman" w:cs="Times New Roman"/>
                <w:sz w:val="20"/>
                <w:szCs w:val="20"/>
              </w:rPr>
              <w:t>Установленное</w:t>
            </w:r>
            <w:r w:rsidR="00272A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6A8E">
              <w:rPr>
                <w:rFonts w:ascii="Times New Roman" w:hAnsi="Times New Roman" w:cs="Times New Roman"/>
                <w:sz w:val="20"/>
                <w:szCs w:val="20"/>
              </w:rPr>
              <w:t>значение показате</w:t>
            </w:r>
            <w:r w:rsidR="00272A55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DF6A8E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="00272A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6A8E">
              <w:rPr>
                <w:rFonts w:ascii="Times New Roman" w:hAnsi="Times New Roman" w:cs="Times New Roman"/>
                <w:sz w:val="20"/>
                <w:szCs w:val="20"/>
              </w:rPr>
              <w:t xml:space="preserve">(требования)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00" w:rsidRPr="00DF6A8E" w:rsidRDefault="00E66300" w:rsidP="00272A55">
            <w:pPr>
              <w:pStyle w:val="ConsPlusCel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F6A8E">
              <w:rPr>
                <w:rFonts w:ascii="Times New Roman" w:hAnsi="Times New Roman" w:cs="Times New Roman"/>
                <w:sz w:val="20"/>
                <w:szCs w:val="20"/>
              </w:rPr>
              <w:t>Фактическо</w:t>
            </w:r>
            <w:r w:rsidR="00272A5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F6A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72A55">
              <w:rPr>
                <w:rFonts w:ascii="Times New Roman" w:hAnsi="Times New Roman" w:cs="Times New Roman"/>
                <w:sz w:val="20"/>
                <w:szCs w:val="20"/>
              </w:rPr>
              <w:t xml:space="preserve">значение показателя </w:t>
            </w:r>
            <w:r w:rsidRPr="00DF6A8E">
              <w:rPr>
                <w:rFonts w:ascii="Times New Roman" w:hAnsi="Times New Roman" w:cs="Times New Roman"/>
                <w:sz w:val="20"/>
                <w:szCs w:val="20"/>
              </w:rPr>
              <w:t>(требования)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00" w:rsidRPr="00DF6A8E" w:rsidRDefault="00272A55" w:rsidP="00272A55">
            <w:pPr>
              <w:pStyle w:val="ConsPlusCel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Документы, </w:t>
            </w:r>
            <w:r w:rsidR="00E66300" w:rsidRPr="00DF6A8E">
              <w:rPr>
                <w:rFonts w:ascii="Times New Roman" w:hAnsi="Times New Roman" w:cs="Times New Roman"/>
                <w:sz w:val="20"/>
                <w:szCs w:val="20"/>
              </w:rPr>
              <w:t>подтверждающие 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актическое значение показателя (требования)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00" w:rsidRPr="00DF6A8E" w:rsidRDefault="00E66300" w:rsidP="00272A55">
            <w:pPr>
              <w:pStyle w:val="ConsPlusCel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F6A8E">
              <w:rPr>
                <w:rFonts w:ascii="Times New Roman" w:hAnsi="Times New Roman" w:cs="Times New Roman"/>
                <w:sz w:val="20"/>
                <w:szCs w:val="20"/>
              </w:rPr>
              <w:t>Про</w:t>
            </w:r>
            <w:r w:rsidR="00272A55">
              <w:rPr>
                <w:rFonts w:ascii="Times New Roman" w:hAnsi="Times New Roman" w:cs="Times New Roman"/>
                <w:sz w:val="20"/>
                <w:szCs w:val="20"/>
              </w:rPr>
              <w:t xml:space="preserve">центная оценка степени соблюдения установленного </w:t>
            </w:r>
            <w:r w:rsidRPr="00DF6A8E">
              <w:rPr>
                <w:rFonts w:ascii="Times New Roman" w:hAnsi="Times New Roman" w:cs="Times New Roman"/>
                <w:sz w:val="20"/>
                <w:szCs w:val="20"/>
              </w:rPr>
              <w:t>значения показателя</w:t>
            </w:r>
            <w:r w:rsidR="00272A55">
              <w:rPr>
                <w:rFonts w:ascii="Times New Roman" w:hAnsi="Times New Roman" w:cs="Times New Roman"/>
                <w:sz w:val="20"/>
                <w:szCs w:val="20"/>
              </w:rPr>
              <w:t xml:space="preserve"> (требования)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00" w:rsidRPr="00DF6A8E" w:rsidRDefault="00272A55" w:rsidP="00272A55">
            <w:pPr>
              <w:pStyle w:val="ConsPlusCel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Причины отклонения фактического значения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66300" w:rsidRPr="00DF6A8E">
              <w:rPr>
                <w:rFonts w:ascii="Times New Roman" w:hAnsi="Times New Roman" w:cs="Times New Roman"/>
                <w:sz w:val="20"/>
                <w:szCs w:val="20"/>
              </w:rPr>
              <w:t>установленного</w:t>
            </w:r>
          </w:p>
        </w:tc>
      </w:tr>
      <w:tr w:rsidR="00FC3417" w:rsidRPr="00DF6A8E" w:rsidTr="00272A55">
        <w:trPr>
          <w:tblCellSpacing w:w="5" w:type="nil"/>
        </w:trPr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17" w:rsidRPr="00DF6A8E" w:rsidRDefault="00DA1BA3" w:rsidP="00272A55">
            <w:pPr>
              <w:pStyle w:val="ConsPlusCel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F6A8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72A55">
              <w:rPr>
                <w:rFonts w:ascii="Times New Roman" w:hAnsi="Times New Roman" w:cs="Times New Roman"/>
                <w:sz w:val="20"/>
                <w:szCs w:val="20"/>
              </w:rPr>
              <w:t>. Требования к материально-техническому обеспечению оказания (выполнения) государственной услуги (работы)</w:t>
            </w:r>
          </w:p>
        </w:tc>
        <w:tc>
          <w:tcPr>
            <w:tcW w:w="15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17" w:rsidRPr="00DF6A8E" w:rsidRDefault="00FC3417" w:rsidP="00272A55">
            <w:pPr>
              <w:pStyle w:val="ConsPlusCel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17" w:rsidRPr="00DF6A8E" w:rsidRDefault="00FC3417" w:rsidP="00272A55">
            <w:pPr>
              <w:pStyle w:val="ConsPlusCel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17" w:rsidRPr="00DF6A8E" w:rsidRDefault="00FC3417" w:rsidP="00272A55">
            <w:pPr>
              <w:pStyle w:val="ConsPlusCel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17" w:rsidRPr="00DF6A8E" w:rsidRDefault="00FC3417" w:rsidP="00272A55">
            <w:pPr>
              <w:pStyle w:val="ConsPlusCel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17" w:rsidRPr="00DF6A8E" w:rsidRDefault="00FC3417" w:rsidP="00272A55">
            <w:pPr>
              <w:pStyle w:val="ConsPlusCel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3417" w:rsidRPr="00DF6A8E" w:rsidTr="00272A55">
        <w:trPr>
          <w:tblCellSpacing w:w="5" w:type="nil"/>
        </w:trPr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17" w:rsidRPr="00DF6A8E" w:rsidRDefault="00DA1BA3" w:rsidP="00272A55">
            <w:pPr>
              <w:pStyle w:val="ConsPlusCel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F6A8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F6425" w:rsidRPr="00DF6A8E">
              <w:rPr>
                <w:rFonts w:ascii="Times New Roman" w:hAnsi="Times New Roman" w:cs="Times New Roman"/>
                <w:sz w:val="20"/>
                <w:szCs w:val="20"/>
              </w:rPr>
              <w:t>.1. Здание</w:t>
            </w:r>
            <w:r w:rsidR="00272A5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9F6425" w:rsidRPr="00DF6A8E">
              <w:rPr>
                <w:rFonts w:ascii="Times New Roman" w:hAnsi="Times New Roman" w:cs="Times New Roman"/>
                <w:sz w:val="20"/>
                <w:szCs w:val="20"/>
              </w:rPr>
              <w:t xml:space="preserve"> в котором размещается учре</w:t>
            </w:r>
            <w:r w:rsidR="00272A55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="009F6425" w:rsidRPr="00DF6A8E">
              <w:rPr>
                <w:rFonts w:ascii="Times New Roman" w:hAnsi="Times New Roman" w:cs="Times New Roman"/>
                <w:sz w:val="20"/>
                <w:szCs w:val="20"/>
              </w:rPr>
              <w:t>дение</w:t>
            </w:r>
          </w:p>
        </w:tc>
        <w:tc>
          <w:tcPr>
            <w:tcW w:w="15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17" w:rsidRPr="00DF6A8E" w:rsidRDefault="00FC3417" w:rsidP="00272A55">
            <w:pPr>
              <w:pStyle w:val="ConsPlusCel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17" w:rsidRPr="00DF6A8E" w:rsidRDefault="009F6425" w:rsidP="00272A55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F6A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 w:rsidR="00DA1BA3" w:rsidRPr="00DF6A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чреждение размещается в специально</w:t>
            </w:r>
            <w:r w:rsidRPr="00DF6A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предназначенном здании (помещении), доступном для населения;</w:t>
            </w:r>
            <w:r w:rsidR="004A6DD9" w:rsidRPr="00DF6A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F6A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состояние здания, в котором располагается учреждение, не является аварийным; здание подключено к системам централизованного отопления; лестницы при входе в здание оборудованы поручнями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17" w:rsidRPr="00DF6A8E" w:rsidRDefault="007A55D3" w:rsidP="00272A55">
            <w:pPr>
              <w:pStyle w:val="ConsPlusCel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F6A8E">
              <w:rPr>
                <w:rFonts w:ascii="Times New Roman" w:hAnsi="Times New Roman" w:cs="Times New Roman"/>
                <w:sz w:val="20"/>
                <w:szCs w:val="20"/>
              </w:rPr>
              <w:t>Технический паспорт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17" w:rsidRPr="00DF6A8E" w:rsidRDefault="007A55D3" w:rsidP="00272A55">
            <w:pPr>
              <w:pStyle w:val="ConsPlusCel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F6A8E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17" w:rsidRPr="00DF6A8E" w:rsidRDefault="00FC3417" w:rsidP="00272A55">
            <w:pPr>
              <w:pStyle w:val="ConsPlusCel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55D3" w:rsidRPr="00DF6A8E" w:rsidTr="00272A55">
        <w:trPr>
          <w:tblCellSpacing w:w="5" w:type="nil"/>
        </w:trPr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5D3" w:rsidRPr="00DF6A8E" w:rsidRDefault="00DA1BA3" w:rsidP="00272A55">
            <w:pPr>
              <w:pStyle w:val="ConsPlusCel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F6A8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A55D3" w:rsidRPr="00DF6A8E">
              <w:rPr>
                <w:rFonts w:ascii="Times New Roman" w:hAnsi="Times New Roman" w:cs="Times New Roman"/>
                <w:sz w:val="20"/>
                <w:szCs w:val="20"/>
              </w:rPr>
              <w:t>.2.Состав помещений учреждения</w:t>
            </w:r>
          </w:p>
        </w:tc>
        <w:tc>
          <w:tcPr>
            <w:tcW w:w="15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5D3" w:rsidRPr="00DF6A8E" w:rsidRDefault="007A55D3" w:rsidP="00272A55">
            <w:pPr>
              <w:pStyle w:val="ConsPlusCel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5D3" w:rsidRPr="00DF6A8E" w:rsidRDefault="007A55D3" w:rsidP="00272A55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6A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состав помещения входят: зрительный зал;</w:t>
            </w:r>
            <w:r w:rsidR="00DA1BA3" w:rsidRPr="00DF6A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72A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фойе; билетные кассы; с</w:t>
            </w:r>
            <w:r w:rsidRPr="00DF6A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лужебные помещения; гардероб для верхней одежды посетителей; буфет</w:t>
            </w:r>
            <w:r w:rsidR="00DA1BA3" w:rsidRPr="00DF6A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фойе Концертного зала </w:t>
            </w:r>
            <w:r w:rsidRPr="00DF6A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r w:rsidR="00272A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ля посетителей не менее чем на </w:t>
            </w:r>
            <w:r w:rsidRPr="00DF6A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 w:rsidR="00272A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F6A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 от вместимости концертного зала; санузел для посетителей, снабженный туалетной бумагой, жидким мылом и бумажными полотенцами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5D3" w:rsidRPr="00DF6A8E" w:rsidRDefault="007A55D3" w:rsidP="00272A55">
            <w:pPr>
              <w:pStyle w:val="ConsPlusCel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F6A8E">
              <w:rPr>
                <w:rFonts w:ascii="Times New Roman" w:hAnsi="Times New Roman" w:cs="Times New Roman"/>
                <w:sz w:val="20"/>
                <w:szCs w:val="20"/>
              </w:rPr>
              <w:t>Технический паспорт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5D3" w:rsidRPr="00DF6A8E" w:rsidRDefault="007A55D3" w:rsidP="00272A55">
            <w:pPr>
              <w:pStyle w:val="ConsPlusCel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F6A8E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5D3" w:rsidRPr="00DF6A8E" w:rsidRDefault="007A55D3" w:rsidP="00272A55">
            <w:pPr>
              <w:pStyle w:val="ConsPlusCel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55D3" w:rsidRPr="00DF6A8E" w:rsidTr="00272A55">
        <w:trPr>
          <w:tblCellSpacing w:w="5" w:type="nil"/>
        </w:trPr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5D3" w:rsidRPr="00DF6A8E" w:rsidRDefault="00DA1BA3" w:rsidP="00272A55">
            <w:pPr>
              <w:pStyle w:val="ConsPlusCel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F6A8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A55D3" w:rsidRPr="00DF6A8E">
              <w:rPr>
                <w:rFonts w:ascii="Times New Roman" w:hAnsi="Times New Roman" w:cs="Times New Roman"/>
                <w:sz w:val="20"/>
                <w:szCs w:val="20"/>
              </w:rPr>
              <w:t>.3.Оборудование</w:t>
            </w:r>
          </w:p>
        </w:tc>
        <w:tc>
          <w:tcPr>
            <w:tcW w:w="15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5D3" w:rsidRPr="00DF6A8E" w:rsidRDefault="007A55D3" w:rsidP="00272A55">
            <w:pPr>
              <w:pStyle w:val="ConsPlusCel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5D3" w:rsidRPr="00DF6A8E" w:rsidRDefault="00272A55" w:rsidP="00272A55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Концертный зал (общее количество кресел 1075</w:t>
            </w:r>
            <w:r w:rsidR="00770063" w:rsidRPr="00DF6A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Органный зал </w:t>
            </w:r>
            <w:r w:rsidR="00770063" w:rsidRPr="00DF6A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(общее количество кресел 246</w:t>
            </w:r>
            <w:proofErr w:type="gramStart"/>
            <w:r w:rsidR="00770063" w:rsidRPr="00DF6A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)</w:t>
            </w:r>
            <w:proofErr w:type="gramEnd"/>
            <w:r w:rsidR="00770063" w:rsidRPr="00DF6A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.Залы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оборудованы </w:t>
            </w:r>
            <w:r w:rsidR="007A55D3" w:rsidRPr="00DF6A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исправными креслами для зрителей, соединенными в рядах между собой и прикрепленными к </w:t>
            </w:r>
            <w:r w:rsidR="007A55D3" w:rsidRPr="00DF6A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полу; имеются занавес, необходимые технические средства и оборудование для проведения выступлений, творческих вечеров и иных мероприятий.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5D3" w:rsidRPr="00DF6A8E" w:rsidRDefault="007A55D3" w:rsidP="00272A55">
            <w:pPr>
              <w:pStyle w:val="ConsPlusCel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F6A8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Акт технического осмотра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5D3" w:rsidRPr="00DF6A8E" w:rsidRDefault="007A55D3" w:rsidP="00272A55">
            <w:pPr>
              <w:pStyle w:val="ConsPlusCel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F6A8E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5D3" w:rsidRPr="00DF6A8E" w:rsidRDefault="007A55D3" w:rsidP="00272A55">
            <w:pPr>
              <w:pStyle w:val="ConsPlusCel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55D3" w:rsidRPr="00DF6A8E" w:rsidTr="00272A55">
        <w:trPr>
          <w:tblCellSpacing w:w="5" w:type="nil"/>
        </w:trPr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5D3" w:rsidRPr="00DF6A8E" w:rsidRDefault="00DA1BA3" w:rsidP="00272A55">
            <w:pPr>
              <w:pStyle w:val="ConsPlusCel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F6A8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7A55D3" w:rsidRPr="00DF6A8E">
              <w:rPr>
                <w:rFonts w:ascii="Times New Roman" w:hAnsi="Times New Roman" w:cs="Times New Roman"/>
                <w:sz w:val="20"/>
                <w:szCs w:val="20"/>
              </w:rPr>
              <w:t>.4.Температурно-влажностный режим</w:t>
            </w:r>
          </w:p>
        </w:tc>
        <w:tc>
          <w:tcPr>
            <w:tcW w:w="15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5D3" w:rsidRPr="00DF6A8E" w:rsidRDefault="007A55D3" w:rsidP="00272A55">
            <w:pPr>
              <w:pStyle w:val="ConsPlusCel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5D3" w:rsidRPr="00DF6A8E" w:rsidRDefault="007A55D3" w:rsidP="00272A55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6A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Учреждение оборудовано системами теплоснабжения и</w:t>
            </w:r>
            <w:r w:rsidRPr="00DF6A8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272A55">
              <w:rPr>
                <w:rFonts w:ascii="Times New Roman" w:hAnsi="Times New Roman" w:cs="Times New Roman"/>
                <w:sz w:val="20"/>
                <w:szCs w:val="20"/>
              </w:rPr>
              <w:t>кондиционирования</w:t>
            </w:r>
            <w:r w:rsidRPr="00DF6A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обеспечивающими поддержание температурного режима (18-20 град.</w:t>
            </w:r>
            <w:r w:rsidR="00272A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F6A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С)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5D3" w:rsidRPr="00DF6A8E" w:rsidRDefault="007A55D3" w:rsidP="00272A55">
            <w:pPr>
              <w:pStyle w:val="ConsPlusCel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F6A8E">
              <w:rPr>
                <w:rFonts w:ascii="Times New Roman" w:hAnsi="Times New Roman" w:cs="Times New Roman"/>
                <w:sz w:val="20"/>
                <w:szCs w:val="20"/>
              </w:rPr>
              <w:t>Карта аттестации рабочих мест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5D3" w:rsidRPr="00DF6A8E" w:rsidRDefault="007A55D3" w:rsidP="00272A55">
            <w:pPr>
              <w:pStyle w:val="ConsPlusCel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F6A8E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5D3" w:rsidRPr="00DF6A8E" w:rsidRDefault="007A55D3" w:rsidP="00272A55">
            <w:pPr>
              <w:pStyle w:val="ConsPlusCel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55D3" w:rsidRPr="00DF6A8E" w:rsidTr="00272A55">
        <w:trPr>
          <w:tblCellSpacing w:w="5" w:type="nil"/>
        </w:trPr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5D3" w:rsidRPr="00DF6A8E" w:rsidRDefault="00DA1BA3" w:rsidP="00272A55">
            <w:pPr>
              <w:pStyle w:val="ConsPlusCel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F6A8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21EC0" w:rsidRPr="00DF6A8E">
              <w:rPr>
                <w:rFonts w:ascii="Times New Roman" w:hAnsi="Times New Roman" w:cs="Times New Roman"/>
                <w:sz w:val="20"/>
                <w:szCs w:val="20"/>
              </w:rPr>
              <w:t>.5. Информатизация и компьюте</w:t>
            </w:r>
            <w:r w:rsidR="007A55D3" w:rsidRPr="00DF6A8E">
              <w:rPr>
                <w:rFonts w:ascii="Times New Roman" w:hAnsi="Times New Roman" w:cs="Times New Roman"/>
                <w:sz w:val="20"/>
                <w:szCs w:val="20"/>
              </w:rPr>
              <w:t>ризация</w:t>
            </w:r>
          </w:p>
        </w:tc>
        <w:tc>
          <w:tcPr>
            <w:tcW w:w="15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5D3" w:rsidRPr="00DF6A8E" w:rsidRDefault="007A55D3" w:rsidP="00272A55">
            <w:pPr>
              <w:pStyle w:val="ConsPlusCel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5D3" w:rsidRPr="00DF6A8E" w:rsidRDefault="00084CE2" w:rsidP="00272A55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6A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учреждении имеется 77 </w:t>
            </w:r>
            <w:r w:rsidR="007A55D3" w:rsidRPr="00DF6A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рабочих мест, оборудованных персональными компьютерами, в</w:t>
            </w:r>
            <w:r w:rsidR="00272A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том числе с выходом в Интернет</w:t>
            </w:r>
            <w:r w:rsidR="007A55D3" w:rsidRPr="00DF6A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  <w:r w:rsidR="00021EC0" w:rsidRPr="00DF6A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 учреждения имеется электронная </w:t>
            </w:r>
            <w:r w:rsidR="007A55D3" w:rsidRPr="00DF6A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почта; для учреждения создан и поддерживается в актуальном режиме Интернет - сайт (страница)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5D3" w:rsidRPr="00DF6A8E" w:rsidRDefault="007A55D3" w:rsidP="00272A55">
            <w:pPr>
              <w:pStyle w:val="ConsPlusCel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F6A8E">
              <w:rPr>
                <w:rFonts w:ascii="Times New Roman" w:hAnsi="Times New Roman" w:cs="Times New Roman"/>
                <w:sz w:val="20"/>
                <w:szCs w:val="20"/>
              </w:rPr>
              <w:t>Инвентарные карточки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5D3" w:rsidRPr="00DF6A8E" w:rsidRDefault="007A55D3" w:rsidP="00272A55">
            <w:pPr>
              <w:pStyle w:val="ConsPlusCel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F6A8E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5D3" w:rsidRPr="00DF6A8E" w:rsidRDefault="007A55D3" w:rsidP="00272A55">
            <w:pPr>
              <w:pStyle w:val="ConsPlusCel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4812" w:rsidRPr="00DF6A8E" w:rsidTr="00272A55">
        <w:trPr>
          <w:tblCellSpacing w:w="5" w:type="nil"/>
        </w:trPr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812" w:rsidRPr="00DF6A8E" w:rsidRDefault="00235282" w:rsidP="00272A55">
            <w:pPr>
              <w:pStyle w:val="ConsPlusCel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F6A8E">
              <w:rPr>
                <w:rFonts w:ascii="Times New Roman" w:hAnsi="Times New Roman" w:cs="Times New Roman"/>
                <w:sz w:val="20"/>
                <w:szCs w:val="20"/>
              </w:rPr>
              <w:t>Итого по группе</w:t>
            </w:r>
          </w:p>
        </w:tc>
        <w:tc>
          <w:tcPr>
            <w:tcW w:w="15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812" w:rsidRPr="00DF6A8E" w:rsidRDefault="00384812" w:rsidP="00272A55">
            <w:pPr>
              <w:pStyle w:val="ConsPlusCel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812" w:rsidRPr="00DF6A8E" w:rsidRDefault="00384812" w:rsidP="00272A55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812" w:rsidRPr="00DF6A8E" w:rsidRDefault="00384812" w:rsidP="00272A55">
            <w:pPr>
              <w:pStyle w:val="ConsPlusCel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812" w:rsidRPr="00DF6A8E" w:rsidRDefault="00235282" w:rsidP="00272A55">
            <w:pPr>
              <w:pStyle w:val="ConsPlusCel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F6A8E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812" w:rsidRPr="00DF6A8E" w:rsidRDefault="00384812" w:rsidP="00272A55">
            <w:pPr>
              <w:pStyle w:val="ConsPlusCel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02CD8" w:rsidRPr="00DF6A8E" w:rsidRDefault="00D02CD8" w:rsidP="00272A55">
      <w:pPr>
        <w:widowControl w:val="0"/>
        <w:tabs>
          <w:tab w:val="left" w:pos="10290"/>
        </w:tabs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sectPr w:rsidR="00D02CD8" w:rsidRPr="00DF6A8E" w:rsidSect="00272A55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1559" w:rsidRDefault="00E91559" w:rsidP="0037354E">
      <w:pPr>
        <w:spacing w:after="0" w:line="240" w:lineRule="auto"/>
      </w:pPr>
      <w:r>
        <w:separator/>
      </w:r>
    </w:p>
  </w:endnote>
  <w:endnote w:type="continuationSeparator" w:id="0">
    <w:p w:rsidR="00E91559" w:rsidRDefault="00E91559" w:rsidP="003735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1559" w:rsidRDefault="00E91559" w:rsidP="0037354E">
      <w:pPr>
        <w:spacing w:after="0" w:line="240" w:lineRule="auto"/>
      </w:pPr>
      <w:r>
        <w:separator/>
      </w:r>
    </w:p>
  </w:footnote>
  <w:footnote w:type="continuationSeparator" w:id="0">
    <w:p w:rsidR="00E91559" w:rsidRDefault="00E91559" w:rsidP="003735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300"/>
    <w:rsid w:val="00020D5F"/>
    <w:rsid w:val="00021EC0"/>
    <w:rsid w:val="00084CE2"/>
    <w:rsid w:val="00235282"/>
    <w:rsid w:val="00262A2B"/>
    <w:rsid w:val="00272A55"/>
    <w:rsid w:val="002C0CA7"/>
    <w:rsid w:val="002D01DE"/>
    <w:rsid w:val="0037354E"/>
    <w:rsid w:val="00384812"/>
    <w:rsid w:val="003C0A52"/>
    <w:rsid w:val="00472D5E"/>
    <w:rsid w:val="00494067"/>
    <w:rsid w:val="004A6DD9"/>
    <w:rsid w:val="00512181"/>
    <w:rsid w:val="005E649B"/>
    <w:rsid w:val="00642846"/>
    <w:rsid w:val="00650811"/>
    <w:rsid w:val="0069640A"/>
    <w:rsid w:val="006D7147"/>
    <w:rsid w:val="00715C16"/>
    <w:rsid w:val="00770063"/>
    <w:rsid w:val="007A55D3"/>
    <w:rsid w:val="0080611C"/>
    <w:rsid w:val="00850D17"/>
    <w:rsid w:val="009367C1"/>
    <w:rsid w:val="009B615F"/>
    <w:rsid w:val="009F275C"/>
    <w:rsid w:val="009F6425"/>
    <w:rsid w:val="00A03D79"/>
    <w:rsid w:val="00A22401"/>
    <w:rsid w:val="00A5187A"/>
    <w:rsid w:val="00A903C1"/>
    <w:rsid w:val="00AF14FC"/>
    <w:rsid w:val="00B66336"/>
    <w:rsid w:val="00C568FD"/>
    <w:rsid w:val="00D02CD8"/>
    <w:rsid w:val="00D16107"/>
    <w:rsid w:val="00D2177F"/>
    <w:rsid w:val="00DA1BA3"/>
    <w:rsid w:val="00DC1A71"/>
    <w:rsid w:val="00DD7FDD"/>
    <w:rsid w:val="00DF6A8E"/>
    <w:rsid w:val="00E66300"/>
    <w:rsid w:val="00E91559"/>
    <w:rsid w:val="00F83256"/>
    <w:rsid w:val="00FA1DF4"/>
    <w:rsid w:val="00FC3417"/>
    <w:rsid w:val="00FE3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6630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E6630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header"/>
    <w:basedOn w:val="a"/>
    <w:link w:val="a4"/>
    <w:uiPriority w:val="99"/>
    <w:unhideWhenUsed/>
    <w:rsid w:val="003735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7354E"/>
  </w:style>
  <w:style w:type="paragraph" w:styleId="a5">
    <w:name w:val="footer"/>
    <w:basedOn w:val="a"/>
    <w:link w:val="a6"/>
    <w:uiPriority w:val="99"/>
    <w:unhideWhenUsed/>
    <w:rsid w:val="003735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735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6630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E6630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header"/>
    <w:basedOn w:val="a"/>
    <w:link w:val="a4"/>
    <w:uiPriority w:val="99"/>
    <w:unhideWhenUsed/>
    <w:rsid w:val="003735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7354E"/>
  </w:style>
  <w:style w:type="paragraph" w:styleId="a5">
    <w:name w:val="footer"/>
    <w:basedOn w:val="a"/>
    <w:link w:val="a6"/>
    <w:uiPriority w:val="99"/>
    <w:unhideWhenUsed/>
    <w:rsid w:val="003735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735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8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0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4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409</TotalTime>
  <Pages>2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БУК "Омская филармония"</Company>
  <LinksUpToDate>false</LinksUpToDate>
  <CharactersWithSpaces>2604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Ермакова</dc:creator>
  <cp:keywords/>
  <dc:description/>
  <cp:lastModifiedBy>Смяловская</cp:lastModifiedBy>
  <cp:revision>39</cp:revision>
  <cp:lastPrinted>2014-02-07T05:41:00Z</cp:lastPrinted>
  <dcterms:created xsi:type="dcterms:W3CDTF">2013-01-29T05:35:00Z</dcterms:created>
  <dcterms:modified xsi:type="dcterms:W3CDTF">2014-11-28T06:26:00Z</dcterms:modified>
</cp:coreProperties>
</file>