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DC" w:rsidRPr="00275925" w:rsidRDefault="007E7310" w:rsidP="00DB45DC">
      <w:pPr>
        <w:spacing w:after="0" w:line="240" w:lineRule="auto"/>
        <w:ind w:left="4111"/>
        <w:jc w:val="right"/>
        <w:rPr>
          <w:rStyle w:val="1"/>
          <w:rFonts w:eastAsiaTheme="minorHAnsi"/>
          <w:sz w:val="28"/>
          <w:szCs w:val="28"/>
        </w:rPr>
      </w:pPr>
      <w:r w:rsidRPr="00275925">
        <w:rPr>
          <w:rStyle w:val="1"/>
          <w:rFonts w:eastAsiaTheme="minorHAnsi"/>
          <w:sz w:val="28"/>
          <w:szCs w:val="28"/>
        </w:rPr>
        <w:t xml:space="preserve">Приложение № 4 </w:t>
      </w:r>
    </w:p>
    <w:p w:rsidR="00DB45DC" w:rsidRPr="00275925" w:rsidRDefault="007E7310" w:rsidP="00DB45DC">
      <w:pPr>
        <w:spacing w:after="0" w:line="240" w:lineRule="auto"/>
        <w:jc w:val="right"/>
        <w:rPr>
          <w:rStyle w:val="1"/>
          <w:rFonts w:eastAsiaTheme="minorHAnsi"/>
          <w:sz w:val="28"/>
          <w:szCs w:val="28"/>
        </w:rPr>
      </w:pPr>
      <w:r w:rsidRPr="00275925">
        <w:rPr>
          <w:rStyle w:val="1"/>
          <w:rFonts w:eastAsiaTheme="minorHAnsi"/>
          <w:sz w:val="28"/>
          <w:szCs w:val="28"/>
        </w:rPr>
        <w:t>к Положению об оплате труда работников</w:t>
      </w:r>
      <w:r w:rsidR="00DB45DC" w:rsidRPr="00275925">
        <w:rPr>
          <w:rStyle w:val="1"/>
          <w:rFonts w:eastAsiaTheme="minorHAnsi"/>
          <w:sz w:val="28"/>
          <w:szCs w:val="28"/>
        </w:rPr>
        <w:t xml:space="preserve"> бюджетного учреждения </w:t>
      </w:r>
    </w:p>
    <w:p w:rsidR="00294A1D" w:rsidRPr="00275925" w:rsidRDefault="00DB45DC" w:rsidP="00DB45DC">
      <w:pPr>
        <w:spacing w:after="0" w:line="240" w:lineRule="auto"/>
        <w:jc w:val="right"/>
        <w:rPr>
          <w:rStyle w:val="1"/>
          <w:rFonts w:eastAsiaTheme="minorHAnsi"/>
          <w:sz w:val="28"/>
          <w:szCs w:val="28"/>
        </w:rPr>
      </w:pPr>
      <w:r w:rsidRPr="00275925">
        <w:rPr>
          <w:rStyle w:val="1"/>
          <w:rFonts w:eastAsiaTheme="minorHAnsi"/>
          <w:sz w:val="28"/>
          <w:szCs w:val="28"/>
        </w:rPr>
        <w:t xml:space="preserve">культуры </w:t>
      </w:r>
      <w:r w:rsidR="007E7310" w:rsidRPr="00275925">
        <w:rPr>
          <w:rStyle w:val="1"/>
          <w:rFonts w:eastAsiaTheme="minorHAnsi"/>
          <w:sz w:val="28"/>
          <w:szCs w:val="28"/>
        </w:rPr>
        <w:t>Омской области "Омская филармония"</w:t>
      </w:r>
    </w:p>
    <w:p w:rsidR="007E7310" w:rsidRPr="00275925" w:rsidRDefault="007E7310">
      <w:pPr>
        <w:rPr>
          <w:rStyle w:val="1"/>
          <w:rFonts w:eastAsiaTheme="minorHAnsi"/>
          <w:sz w:val="28"/>
          <w:szCs w:val="28"/>
        </w:rPr>
      </w:pPr>
    </w:p>
    <w:p w:rsidR="007E7310" w:rsidRPr="00275925" w:rsidRDefault="007E7310" w:rsidP="007E7310">
      <w:pPr>
        <w:pStyle w:val="2"/>
        <w:shd w:val="clear" w:color="auto" w:fill="auto"/>
        <w:spacing w:after="0" w:line="260" w:lineRule="exact"/>
        <w:jc w:val="center"/>
        <w:rPr>
          <w:sz w:val="28"/>
          <w:szCs w:val="28"/>
        </w:rPr>
      </w:pPr>
      <w:r w:rsidRPr="00275925">
        <w:rPr>
          <w:rStyle w:val="1"/>
          <w:sz w:val="28"/>
          <w:szCs w:val="28"/>
        </w:rPr>
        <w:t>ПОРЯДОК</w:t>
      </w:r>
    </w:p>
    <w:p w:rsidR="007E7310" w:rsidRPr="00275925" w:rsidRDefault="007E7310" w:rsidP="007E7310">
      <w:pPr>
        <w:pStyle w:val="2"/>
        <w:shd w:val="clear" w:color="auto" w:fill="auto"/>
        <w:spacing w:after="0" w:line="260" w:lineRule="exact"/>
        <w:ind w:right="182"/>
        <w:jc w:val="center"/>
        <w:rPr>
          <w:sz w:val="28"/>
          <w:szCs w:val="28"/>
        </w:rPr>
      </w:pPr>
      <w:r w:rsidRPr="00275925">
        <w:rPr>
          <w:rStyle w:val="1"/>
          <w:sz w:val="28"/>
          <w:szCs w:val="28"/>
        </w:rPr>
        <w:t>назначения и выплаты надбавки за интенсивность и сложность труда</w:t>
      </w:r>
    </w:p>
    <w:p w:rsidR="007E7310" w:rsidRPr="00275925" w:rsidRDefault="007E7310" w:rsidP="007E7310">
      <w:pPr>
        <w:pStyle w:val="2"/>
        <w:shd w:val="clear" w:color="auto" w:fill="auto"/>
        <w:spacing w:after="240" w:line="317" w:lineRule="exact"/>
        <w:ind w:right="182"/>
        <w:jc w:val="center"/>
        <w:rPr>
          <w:sz w:val="28"/>
          <w:szCs w:val="28"/>
        </w:rPr>
      </w:pPr>
      <w:r w:rsidRPr="00275925">
        <w:rPr>
          <w:rStyle w:val="1"/>
          <w:sz w:val="28"/>
          <w:szCs w:val="28"/>
        </w:rPr>
        <w:t>артистическому и творческому персоналу в бюджетном учреждении</w:t>
      </w:r>
      <w:r w:rsidRPr="00275925">
        <w:rPr>
          <w:rStyle w:val="1"/>
          <w:sz w:val="28"/>
          <w:szCs w:val="28"/>
        </w:rPr>
        <w:br/>
        <w:t>культуры Омской области "Омская филармония"</w:t>
      </w:r>
    </w:p>
    <w:p w:rsidR="00754F16" w:rsidRPr="00275925" w:rsidRDefault="00754F16" w:rsidP="007E7310">
      <w:pPr>
        <w:shd w:val="clear" w:color="auto" w:fill="FFFFFF"/>
        <w:spacing w:after="0" w:line="317" w:lineRule="exact"/>
        <w:ind w:right="2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4F16" w:rsidRPr="00275925" w:rsidRDefault="00754F16" w:rsidP="00754F16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317" w:lineRule="exact"/>
        <w:ind w:left="0" w:right="29" w:hanging="22"/>
        <w:jc w:val="center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54F16" w:rsidRPr="00275925" w:rsidRDefault="00754F16" w:rsidP="007E7310">
      <w:pPr>
        <w:shd w:val="clear" w:color="auto" w:fill="FFFFFF"/>
        <w:spacing w:after="0" w:line="317" w:lineRule="exact"/>
        <w:ind w:right="2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4F16" w:rsidRPr="00275925" w:rsidRDefault="00754F16" w:rsidP="00754F16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317" w:lineRule="exact"/>
        <w:ind w:left="0"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Настоящий порядок определяет  основания  назначения и выплаты надбавки  за интенсивность и  сложность  труда в  бюджетном учреждении  культуры Омской области «Омская филармония» (далее - учреждение).</w:t>
      </w:r>
    </w:p>
    <w:p w:rsidR="00754F16" w:rsidRPr="00275925" w:rsidRDefault="00754F16" w:rsidP="00754F16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317" w:lineRule="exact"/>
        <w:ind w:left="0"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Конкретный размер надбавки работникам  учреждения устанавливается приказом (распоряжением) директора учреждения в проце</w:t>
      </w:r>
      <w:r w:rsidR="006A50BC" w:rsidRPr="00275925">
        <w:rPr>
          <w:rFonts w:ascii="Times New Roman" w:hAnsi="Times New Roman" w:cs="Times New Roman"/>
          <w:sz w:val="28"/>
          <w:szCs w:val="28"/>
        </w:rPr>
        <w:t>нтах</w:t>
      </w:r>
      <w:r w:rsidRPr="00275925">
        <w:rPr>
          <w:rFonts w:ascii="Times New Roman" w:hAnsi="Times New Roman" w:cs="Times New Roman"/>
          <w:sz w:val="28"/>
          <w:szCs w:val="28"/>
        </w:rPr>
        <w:t xml:space="preserve">  к должностному окладу (окладу) работника, но не выше предельных размеров надбавки, установленных  приложениями № 1-</w:t>
      </w:r>
      <w:r w:rsidR="003C2586" w:rsidRPr="00275925">
        <w:rPr>
          <w:rFonts w:ascii="Times New Roman" w:hAnsi="Times New Roman" w:cs="Times New Roman"/>
          <w:sz w:val="28"/>
          <w:szCs w:val="28"/>
        </w:rPr>
        <w:t>1</w:t>
      </w:r>
      <w:r w:rsidR="002B4FA1" w:rsidRPr="00275925">
        <w:rPr>
          <w:rFonts w:ascii="Times New Roman" w:hAnsi="Times New Roman" w:cs="Times New Roman"/>
          <w:sz w:val="28"/>
          <w:szCs w:val="28"/>
        </w:rPr>
        <w:t>1</w:t>
      </w:r>
      <w:r w:rsidRPr="00275925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754F16" w:rsidRPr="00275925" w:rsidRDefault="00754F16" w:rsidP="00754F16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317" w:lineRule="exact"/>
        <w:ind w:left="0"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 xml:space="preserve">Надбавка  выплачивается  ежемесячно по результатам работы  за месяц, предшествующий </w:t>
      </w:r>
      <w:proofErr w:type="gramStart"/>
      <w:r w:rsidRPr="00275925">
        <w:rPr>
          <w:rFonts w:ascii="Times New Roman" w:hAnsi="Times New Roman" w:cs="Times New Roman"/>
          <w:sz w:val="28"/>
          <w:szCs w:val="28"/>
        </w:rPr>
        <w:t>расчетному</w:t>
      </w:r>
      <w:proofErr w:type="gramEnd"/>
      <w:r w:rsidRPr="00275925">
        <w:rPr>
          <w:rFonts w:ascii="Times New Roman" w:hAnsi="Times New Roman" w:cs="Times New Roman"/>
          <w:sz w:val="28"/>
          <w:szCs w:val="28"/>
        </w:rPr>
        <w:t>.</w:t>
      </w:r>
    </w:p>
    <w:p w:rsidR="00754F16" w:rsidRPr="00275925" w:rsidRDefault="00754F16" w:rsidP="00754F16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317" w:lineRule="exact"/>
        <w:ind w:left="0" w:right="29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 xml:space="preserve">Решение  о назначении надбавки  принимается приказом  (распоряжением) директора  учреждения в срок до 20-го  числа </w:t>
      </w:r>
      <w:r w:rsidR="009422B8" w:rsidRPr="00275925">
        <w:rPr>
          <w:rFonts w:ascii="Times New Roman" w:hAnsi="Times New Roman" w:cs="Times New Roman"/>
          <w:sz w:val="28"/>
          <w:szCs w:val="28"/>
        </w:rPr>
        <w:t xml:space="preserve">расчетного месяца на основании  мотивированного  представления  о назначении надбавки и ее размере по итогам  месяца, предшествующего  </w:t>
      </w:r>
      <w:proofErr w:type="gramStart"/>
      <w:r w:rsidR="009422B8" w:rsidRPr="00275925">
        <w:rPr>
          <w:rFonts w:ascii="Times New Roman" w:hAnsi="Times New Roman" w:cs="Times New Roman"/>
          <w:sz w:val="28"/>
          <w:szCs w:val="28"/>
        </w:rPr>
        <w:t>расчетному</w:t>
      </w:r>
      <w:proofErr w:type="gramEnd"/>
      <w:r w:rsidR="009422B8" w:rsidRPr="00275925">
        <w:rPr>
          <w:rFonts w:ascii="Times New Roman" w:hAnsi="Times New Roman" w:cs="Times New Roman"/>
          <w:sz w:val="28"/>
          <w:szCs w:val="28"/>
        </w:rPr>
        <w:t>.</w:t>
      </w:r>
    </w:p>
    <w:p w:rsidR="009422B8" w:rsidRPr="00275925" w:rsidRDefault="009422B8" w:rsidP="009422B8">
      <w:pPr>
        <w:pStyle w:val="a4"/>
        <w:shd w:val="clear" w:color="auto" w:fill="FFFFFF"/>
        <w:tabs>
          <w:tab w:val="left" w:pos="851"/>
        </w:tabs>
        <w:spacing w:after="0" w:line="317" w:lineRule="exact"/>
        <w:ind w:left="0" w:right="2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925">
        <w:rPr>
          <w:rFonts w:ascii="Times New Roman" w:hAnsi="Times New Roman" w:cs="Times New Roman"/>
          <w:sz w:val="28"/>
          <w:szCs w:val="28"/>
        </w:rPr>
        <w:t xml:space="preserve">В отношении работников  артистического и творческого персонала учреждения мотивированное  представление  о назначении  надбавки и ее  размере по итогам месяца, предшествующего расчетному, подготовленное  совместно художественным руководителем отдела,  главным дирижером оркестра,  начальником оркестра, начальником хора, </w:t>
      </w:r>
      <w:r w:rsidR="00EE0A0B" w:rsidRPr="00275925">
        <w:rPr>
          <w:rFonts w:ascii="Times New Roman" w:hAnsi="Times New Roman" w:cs="Times New Roman"/>
          <w:sz w:val="28"/>
          <w:szCs w:val="28"/>
        </w:rPr>
        <w:t xml:space="preserve">начальника отдела концертной деятельности </w:t>
      </w:r>
      <w:r w:rsidRPr="00275925">
        <w:rPr>
          <w:rFonts w:ascii="Times New Roman" w:hAnsi="Times New Roman" w:cs="Times New Roman"/>
          <w:sz w:val="28"/>
          <w:szCs w:val="28"/>
        </w:rPr>
        <w:t>филарм</w:t>
      </w:r>
      <w:r w:rsidR="00EE0A0B" w:rsidRPr="00275925">
        <w:rPr>
          <w:rFonts w:ascii="Times New Roman" w:hAnsi="Times New Roman" w:cs="Times New Roman"/>
          <w:sz w:val="28"/>
          <w:szCs w:val="28"/>
        </w:rPr>
        <w:t>онии</w:t>
      </w:r>
      <w:r w:rsidRPr="00275925">
        <w:rPr>
          <w:rFonts w:ascii="Times New Roman" w:hAnsi="Times New Roman" w:cs="Times New Roman"/>
          <w:sz w:val="28"/>
          <w:szCs w:val="28"/>
        </w:rPr>
        <w:t xml:space="preserve"> вносится директору учреждения в срок до 15-го  числа расчетного месяца.</w:t>
      </w:r>
      <w:proofErr w:type="gramEnd"/>
    </w:p>
    <w:p w:rsidR="009422B8" w:rsidRPr="00275925" w:rsidRDefault="009422B8" w:rsidP="009422B8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317" w:lineRule="exact"/>
        <w:ind w:left="0"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Надбавка выплачивается работнику учреждения одновременно  с другими выплатами, составляющими  заработную плату  работника  учреждения.</w:t>
      </w:r>
    </w:p>
    <w:p w:rsidR="009422B8" w:rsidRPr="00275925" w:rsidRDefault="009422B8" w:rsidP="009422B8">
      <w:pPr>
        <w:pStyle w:val="a4"/>
        <w:shd w:val="clear" w:color="auto" w:fill="FFFFFF"/>
        <w:tabs>
          <w:tab w:val="left" w:pos="851"/>
        </w:tabs>
        <w:spacing w:after="0" w:line="317" w:lineRule="exact"/>
        <w:ind w:left="567" w:right="2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4F16" w:rsidRPr="00275925" w:rsidRDefault="009422B8" w:rsidP="009422B8">
      <w:pPr>
        <w:pStyle w:val="a4"/>
        <w:numPr>
          <w:ilvl w:val="0"/>
          <w:numId w:val="3"/>
        </w:numPr>
        <w:shd w:val="clear" w:color="auto" w:fill="FFFFFF"/>
        <w:spacing w:after="0" w:line="317" w:lineRule="exact"/>
        <w:ind w:left="0" w:right="29" w:hanging="22"/>
        <w:jc w:val="center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Назначение  надбавки  за интенсивность  и сложность  труда для работников  артистического  и творческого персонала</w:t>
      </w:r>
    </w:p>
    <w:p w:rsidR="00754F16" w:rsidRPr="00275925" w:rsidRDefault="00754F16" w:rsidP="007E7310">
      <w:pPr>
        <w:shd w:val="clear" w:color="auto" w:fill="FFFFFF"/>
        <w:spacing w:after="0" w:line="317" w:lineRule="exact"/>
        <w:ind w:right="2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7310" w:rsidRPr="00275925" w:rsidRDefault="009422B8" w:rsidP="007E7310">
      <w:pPr>
        <w:shd w:val="clear" w:color="auto" w:fill="FFFFFF"/>
        <w:spacing w:after="0" w:line="317" w:lineRule="exact"/>
        <w:ind w:righ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6</w:t>
      </w:r>
      <w:r w:rsidR="007E7310" w:rsidRPr="00275925">
        <w:rPr>
          <w:rFonts w:ascii="Times New Roman" w:hAnsi="Times New Roman" w:cs="Times New Roman"/>
          <w:sz w:val="28"/>
          <w:szCs w:val="28"/>
        </w:rPr>
        <w:t>. Для целей настоящего</w:t>
      </w:r>
      <w:r w:rsidRPr="00275925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7E7310" w:rsidRPr="00275925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</w:p>
    <w:p w:rsidR="007E7310" w:rsidRPr="00275925" w:rsidRDefault="007E7310" w:rsidP="007E7310">
      <w:pPr>
        <w:shd w:val="clear" w:color="auto" w:fill="FFFFFF"/>
        <w:spacing w:after="0" w:line="317" w:lineRule="exact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1) артистический и творческий персонал – физические лица, вступившие в трудовые отношения с бюджетным учреждением культуры Омской области "Омска</w:t>
      </w:r>
      <w:r w:rsidR="006D49F2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275925">
        <w:rPr>
          <w:rFonts w:ascii="Times New Roman" w:hAnsi="Times New Roman" w:cs="Times New Roman"/>
          <w:sz w:val="28"/>
          <w:szCs w:val="28"/>
        </w:rPr>
        <w:t xml:space="preserve"> филармония" (далее – учреждение), участвующие в создании и (или) исполнении произведений на музыкальных инструментах, </w:t>
      </w:r>
      <w:r w:rsidRPr="00275925">
        <w:rPr>
          <w:rFonts w:ascii="Times New Roman" w:hAnsi="Times New Roman" w:cs="Times New Roman"/>
          <w:spacing w:val="-1"/>
          <w:sz w:val="28"/>
          <w:szCs w:val="28"/>
        </w:rPr>
        <w:t xml:space="preserve">вокально или в танце, </w:t>
      </w:r>
      <w:r w:rsidRPr="00275925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осуществляющие руководство творческим процессом </w:t>
      </w:r>
      <w:r w:rsidRPr="00275925">
        <w:rPr>
          <w:rFonts w:ascii="Times New Roman" w:hAnsi="Times New Roman" w:cs="Times New Roman"/>
          <w:sz w:val="28"/>
          <w:szCs w:val="28"/>
        </w:rPr>
        <w:t>создания и (или) исполнения произведений;</w:t>
      </w:r>
    </w:p>
    <w:p w:rsidR="007E7310" w:rsidRPr="00275925" w:rsidRDefault="007E7310" w:rsidP="007E7310">
      <w:pPr>
        <w:shd w:val="clear" w:color="auto" w:fill="FFFFFF"/>
        <w:spacing w:after="0" w:line="317" w:lineRule="exact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925">
        <w:rPr>
          <w:rFonts w:ascii="Times New Roman" w:hAnsi="Times New Roman" w:cs="Times New Roman"/>
          <w:sz w:val="28"/>
          <w:szCs w:val="28"/>
        </w:rPr>
        <w:t>2) пульт – рабочее место артиста (творческого работника) Омского академического симфонического оркестра (далее – оркестр)).</w:t>
      </w:r>
      <w:proofErr w:type="gramEnd"/>
    </w:p>
    <w:p w:rsidR="007E7310" w:rsidRPr="00275925" w:rsidRDefault="009422B8" w:rsidP="007E7310">
      <w:pPr>
        <w:shd w:val="clear" w:color="auto" w:fill="FFFFFF"/>
        <w:spacing w:after="0" w:line="32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 xml:space="preserve">7. </w:t>
      </w:r>
      <w:r w:rsidR="007E7310" w:rsidRPr="00275925">
        <w:rPr>
          <w:rFonts w:ascii="Times New Roman" w:hAnsi="Times New Roman" w:cs="Times New Roman"/>
          <w:sz w:val="28"/>
          <w:szCs w:val="28"/>
        </w:rPr>
        <w:t xml:space="preserve">Надбавка артистическому и творческому персоналу оркестра назначается в зависимости от группы музыкального инструмента, занимаемого </w:t>
      </w:r>
      <w:r w:rsidR="007E7310" w:rsidRPr="00275925">
        <w:rPr>
          <w:rFonts w:ascii="Times New Roman" w:hAnsi="Times New Roman" w:cs="Times New Roman"/>
          <w:spacing w:val="-7"/>
          <w:sz w:val="28"/>
          <w:szCs w:val="28"/>
        </w:rPr>
        <w:t>пульта</w:t>
      </w:r>
      <w:r w:rsidR="007E7310" w:rsidRPr="00275925">
        <w:rPr>
          <w:rFonts w:ascii="Times New Roman" w:hAnsi="Times New Roman" w:cs="Times New Roman"/>
          <w:sz w:val="28"/>
          <w:szCs w:val="28"/>
        </w:rPr>
        <w:t xml:space="preserve"> </w:t>
      </w:r>
      <w:r w:rsidR="007E7310" w:rsidRPr="00275925">
        <w:rPr>
          <w:rFonts w:ascii="Times New Roman" w:hAnsi="Times New Roman" w:cs="Times New Roman"/>
          <w:spacing w:val="-10"/>
          <w:sz w:val="28"/>
          <w:szCs w:val="28"/>
        </w:rPr>
        <w:t>по</w:t>
      </w:r>
      <w:r w:rsidR="007E7310" w:rsidRPr="00275925">
        <w:rPr>
          <w:rFonts w:ascii="Times New Roman" w:hAnsi="Times New Roman" w:cs="Times New Roman"/>
          <w:sz w:val="28"/>
          <w:szCs w:val="28"/>
        </w:rPr>
        <w:t xml:space="preserve"> </w:t>
      </w:r>
      <w:r w:rsidR="007E7310" w:rsidRPr="00275925">
        <w:rPr>
          <w:rFonts w:ascii="Times New Roman" w:hAnsi="Times New Roman" w:cs="Times New Roman"/>
          <w:spacing w:val="-4"/>
          <w:sz w:val="28"/>
          <w:szCs w:val="28"/>
        </w:rPr>
        <w:t>данной</w:t>
      </w:r>
      <w:r w:rsidR="007E7310" w:rsidRPr="00275925">
        <w:rPr>
          <w:rFonts w:ascii="Times New Roman" w:hAnsi="Times New Roman" w:cs="Times New Roman"/>
          <w:sz w:val="28"/>
          <w:szCs w:val="28"/>
        </w:rPr>
        <w:t xml:space="preserve"> </w:t>
      </w:r>
      <w:r w:rsidR="007E7310" w:rsidRPr="00275925">
        <w:rPr>
          <w:rFonts w:ascii="Times New Roman" w:hAnsi="Times New Roman" w:cs="Times New Roman"/>
          <w:spacing w:val="-7"/>
          <w:sz w:val="28"/>
          <w:szCs w:val="28"/>
        </w:rPr>
        <w:t>группе</w:t>
      </w:r>
      <w:r w:rsidR="007E7310" w:rsidRPr="00275925">
        <w:rPr>
          <w:rFonts w:ascii="Times New Roman" w:hAnsi="Times New Roman" w:cs="Times New Roman"/>
          <w:sz w:val="28"/>
          <w:szCs w:val="28"/>
        </w:rPr>
        <w:t xml:space="preserve"> музыкальных инструментов и квалификационной категории творческого работника </w:t>
      </w:r>
      <w:proofErr w:type="gramStart"/>
      <w:r w:rsidR="007E7310" w:rsidRPr="00275925">
        <w:rPr>
          <w:rFonts w:ascii="Times New Roman" w:hAnsi="Times New Roman" w:cs="Times New Roman"/>
          <w:sz w:val="28"/>
          <w:szCs w:val="28"/>
        </w:rPr>
        <w:t>оркестра</w:t>
      </w:r>
      <w:proofErr w:type="gramEnd"/>
      <w:r w:rsidR="007E7310" w:rsidRPr="00275925">
        <w:rPr>
          <w:rFonts w:ascii="Times New Roman" w:hAnsi="Times New Roman" w:cs="Times New Roman"/>
          <w:sz w:val="28"/>
          <w:szCs w:val="28"/>
        </w:rPr>
        <w:t xml:space="preserve"> в пределах выделенного на эти цели фонда оплаты труда учреждения.</w:t>
      </w:r>
    </w:p>
    <w:p w:rsidR="007E7310" w:rsidRPr="00275925" w:rsidRDefault="009422B8" w:rsidP="007E7310">
      <w:pPr>
        <w:shd w:val="clear" w:color="auto" w:fill="FFFFFF"/>
        <w:spacing w:after="0" w:line="31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3"/>
          <w:sz w:val="28"/>
          <w:szCs w:val="28"/>
        </w:rPr>
        <w:t xml:space="preserve">8. </w:t>
      </w:r>
      <w:r w:rsidR="007E7310" w:rsidRPr="00275925">
        <w:rPr>
          <w:rFonts w:ascii="Times New Roman" w:hAnsi="Times New Roman" w:cs="Times New Roman"/>
          <w:spacing w:val="-3"/>
          <w:sz w:val="28"/>
          <w:szCs w:val="28"/>
        </w:rPr>
        <w:t xml:space="preserve"> Основаниями для назначения надбавки в </w:t>
      </w:r>
      <w:r w:rsidR="009543EF" w:rsidRPr="00275925">
        <w:rPr>
          <w:rFonts w:ascii="Times New Roman" w:hAnsi="Times New Roman" w:cs="Times New Roman"/>
          <w:spacing w:val="-3"/>
          <w:sz w:val="28"/>
          <w:szCs w:val="28"/>
        </w:rPr>
        <w:t xml:space="preserve">Омском академическом симфоническом </w:t>
      </w:r>
      <w:r w:rsidR="007E7310" w:rsidRPr="00275925">
        <w:rPr>
          <w:rFonts w:ascii="Times New Roman" w:hAnsi="Times New Roman" w:cs="Times New Roman"/>
          <w:spacing w:val="-3"/>
          <w:sz w:val="28"/>
          <w:szCs w:val="28"/>
        </w:rPr>
        <w:t>оркестр</w:t>
      </w:r>
      <w:r w:rsidR="009543EF" w:rsidRPr="0027592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7E7310" w:rsidRPr="00275925">
        <w:rPr>
          <w:rFonts w:ascii="Times New Roman" w:hAnsi="Times New Roman" w:cs="Times New Roman"/>
          <w:spacing w:val="-3"/>
          <w:sz w:val="28"/>
          <w:szCs w:val="28"/>
        </w:rPr>
        <w:t xml:space="preserve"> являются:</w:t>
      </w:r>
    </w:p>
    <w:p w:rsidR="007E7310" w:rsidRPr="00275925" w:rsidRDefault="007E7310" w:rsidP="007E7310">
      <w:pPr>
        <w:shd w:val="clear" w:color="auto" w:fill="FFFFFF"/>
        <w:spacing w:after="0" w:line="317" w:lineRule="exact"/>
        <w:ind w:right="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Pr="002759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5925">
        <w:rPr>
          <w:rFonts w:ascii="Times New Roman" w:hAnsi="Times New Roman" w:cs="Times New Roman"/>
          <w:sz w:val="28"/>
          <w:szCs w:val="28"/>
        </w:rPr>
        <w:t xml:space="preserve"> качественным исполнением партий творческими </w:t>
      </w:r>
      <w:r w:rsidRPr="00275925">
        <w:rPr>
          <w:rFonts w:ascii="Times New Roman" w:hAnsi="Times New Roman" w:cs="Times New Roman"/>
          <w:spacing w:val="-2"/>
          <w:sz w:val="28"/>
          <w:szCs w:val="28"/>
        </w:rPr>
        <w:t>работниками оркестра (группы однородных музыкальных инструментов);</w:t>
      </w:r>
    </w:p>
    <w:p w:rsidR="007E7310" w:rsidRPr="00275925" w:rsidRDefault="007E7310" w:rsidP="007E7310">
      <w:pPr>
        <w:shd w:val="clear" w:color="auto" w:fill="FFFFFF"/>
        <w:spacing w:after="0" w:line="317" w:lineRule="exact"/>
        <w:ind w:left="5" w:right="67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 xml:space="preserve">2) организация работы по повышению квалификации творческих </w:t>
      </w:r>
      <w:r w:rsidRPr="00275925">
        <w:rPr>
          <w:rFonts w:ascii="Times New Roman" w:hAnsi="Times New Roman" w:cs="Times New Roman"/>
          <w:spacing w:val="-2"/>
          <w:sz w:val="28"/>
          <w:szCs w:val="28"/>
        </w:rPr>
        <w:t>работников оркестра (группы однородных музыкальных инструментов);</w:t>
      </w:r>
    </w:p>
    <w:p w:rsidR="007E7310" w:rsidRPr="00275925" w:rsidRDefault="007E7310" w:rsidP="007E7310">
      <w:pPr>
        <w:shd w:val="clear" w:color="auto" w:fill="FFFFFF"/>
        <w:spacing w:after="0" w:line="317" w:lineRule="exact"/>
        <w:ind w:left="10" w:right="6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1"/>
          <w:sz w:val="28"/>
          <w:szCs w:val="28"/>
        </w:rPr>
        <w:t xml:space="preserve">3) осуществление эффективного творческого руководства творческими </w:t>
      </w:r>
      <w:r w:rsidRPr="00275925">
        <w:rPr>
          <w:rFonts w:ascii="Times New Roman" w:hAnsi="Times New Roman" w:cs="Times New Roman"/>
          <w:spacing w:val="-2"/>
          <w:sz w:val="28"/>
          <w:szCs w:val="28"/>
        </w:rPr>
        <w:t>работниками оркестра (группы однородных музыкальных инструментов);</w:t>
      </w:r>
    </w:p>
    <w:p w:rsidR="007E7310" w:rsidRPr="00275925" w:rsidRDefault="007E7310" w:rsidP="007E7310">
      <w:pPr>
        <w:shd w:val="clear" w:color="auto" w:fill="FFFFFF"/>
        <w:spacing w:after="0" w:line="317" w:lineRule="exact"/>
        <w:ind w:left="19" w:right="72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 xml:space="preserve">4) исполнение ведущих партий в группе однородных музыкальных </w:t>
      </w:r>
      <w:r w:rsidRPr="00275925">
        <w:rPr>
          <w:rFonts w:ascii="Times New Roman" w:hAnsi="Times New Roman" w:cs="Times New Roman"/>
          <w:spacing w:val="-2"/>
          <w:sz w:val="28"/>
          <w:szCs w:val="28"/>
        </w:rPr>
        <w:t>инструментов в зависимости от исполняемых музыкальных произведений;</w:t>
      </w:r>
    </w:p>
    <w:p w:rsidR="007E7310" w:rsidRPr="00275925" w:rsidRDefault="007E7310" w:rsidP="007E7310">
      <w:pPr>
        <w:shd w:val="clear" w:color="auto" w:fill="FFFFFF"/>
        <w:spacing w:after="0" w:line="317" w:lineRule="exact"/>
        <w:ind w:left="523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2"/>
          <w:sz w:val="28"/>
          <w:szCs w:val="28"/>
        </w:rPr>
        <w:t>5) совершенствование индивидуального исполнительского мастерства;</w:t>
      </w:r>
    </w:p>
    <w:p w:rsidR="007E7310" w:rsidRPr="00275925" w:rsidRDefault="007E7310" w:rsidP="007E7310">
      <w:pPr>
        <w:shd w:val="clear" w:color="auto" w:fill="FFFFFF"/>
        <w:spacing w:after="0" w:line="317" w:lineRule="exact"/>
        <w:ind w:left="523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2"/>
          <w:sz w:val="28"/>
          <w:szCs w:val="28"/>
        </w:rPr>
        <w:t>6) совершенствование нотного материала в теоретических аспектах;</w:t>
      </w:r>
    </w:p>
    <w:p w:rsidR="007E7310" w:rsidRPr="00275925" w:rsidRDefault="007E7310" w:rsidP="007E7310">
      <w:pPr>
        <w:shd w:val="clear" w:color="auto" w:fill="FFFFFF"/>
        <w:spacing w:after="0" w:line="317" w:lineRule="exact"/>
        <w:ind w:left="523" w:firstLine="19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75925">
        <w:rPr>
          <w:rFonts w:ascii="Times New Roman" w:hAnsi="Times New Roman" w:cs="Times New Roman"/>
          <w:spacing w:val="-7"/>
          <w:sz w:val="28"/>
          <w:szCs w:val="28"/>
        </w:rPr>
        <w:t>7) углубление и расширение знаний в теории музыки;</w:t>
      </w:r>
    </w:p>
    <w:p w:rsidR="007E7310" w:rsidRPr="00275925" w:rsidRDefault="007E7310" w:rsidP="007E7310">
      <w:pPr>
        <w:shd w:val="clear" w:color="auto" w:fill="FFFFFF"/>
        <w:spacing w:after="0" w:line="317" w:lineRule="exact"/>
        <w:ind w:left="523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7"/>
          <w:sz w:val="28"/>
          <w:szCs w:val="28"/>
        </w:rPr>
        <w:t>8) исполнение  партий на дополнительных инструментах.</w:t>
      </w:r>
    </w:p>
    <w:p w:rsidR="007E7310" w:rsidRPr="00275925" w:rsidRDefault="00EE33AA" w:rsidP="007E7310">
      <w:pPr>
        <w:shd w:val="clear" w:color="auto" w:fill="FFFFFF"/>
        <w:spacing w:after="0" w:line="317" w:lineRule="exact"/>
        <w:ind w:left="19" w:right="4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2"/>
          <w:sz w:val="28"/>
          <w:szCs w:val="28"/>
        </w:rPr>
        <w:t xml:space="preserve">9. </w:t>
      </w:r>
      <w:r w:rsidR="007E7310" w:rsidRPr="00275925">
        <w:rPr>
          <w:rFonts w:ascii="Times New Roman" w:hAnsi="Times New Roman" w:cs="Times New Roman"/>
          <w:spacing w:val="-2"/>
          <w:sz w:val="28"/>
          <w:szCs w:val="28"/>
        </w:rPr>
        <w:t xml:space="preserve"> Основаниями для назначения надбавки в </w:t>
      </w:r>
      <w:r w:rsidR="00AC30D8" w:rsidRPr="00275925">
        <w:rPr>
          <w:rFonts w:ascii="Times New Roman" w:hAnsi="Times New Roman" w:cs="Times New Roman"/>
          <w:spacing w:val="-2"/>
          <w:sz w:val="28"/>
          <w:szCs w:val="28"/>
        </w:rPr>
        <w:t xml:space="preserve">Государственном </w:t>
      </w:r>
      <w:r w:rsidR="007E7310" w:rsidRPr="00275925">
        <w:rPr>
          <w:rFonts w:ascii="Times New Roman" w:hAnsi="Times New Roman" w:cs="Times New Roman"/>
          <w:spacing w:val="-2"/>
          <w:sz w:val="28"/>
          <w:szCs w:val="28"/>
        </w:rPr>
        <w:t>Омском русском народном хоре</w:t>
      </w:r>
      <w:r w:rsidR="00EE0A0B" w:rsidRPr="002759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E7310" w:rsidRPr="00275925">
        <w:rPr>
          <w:rFonts w:ascii="Times New Roman" w:hAnsi="Times New Roman" w:cs="Times New Roman"/>
          <w:sz w:val="28"/>
          <w:szCs w:val="28"/>
        </w:rPr>
        <w:t>являются:</w:t>
      </w:r>
    </w:p>
    <w:p w:rsidR="007E7310" w:rsidRPr="00275925" w:rsidRDefault="007E7310" w:rsidP="007E7310">
      <w:pPr>
        <w:shd w:val="clear" w:color="auto" w:fill="FFFFFF"/>
        <w:spacing w:after="0" w:line="322" w:lineRule="exact"/>
        <w:ind w:left="19" w:right="62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Pr="002759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5925">
        <w:rPr>
          <w:rFonts w:ascii="Times New Roman" w:hAnsi="Times New Roman" w:cs="Times New Roman"/>
          <w:sz w:val="28"/>
          <w:szCs w:val="28"/>
        </w:rPr>
        <w:t xml:space="preserve"> качественным исполнением партий артистами оркестра хора;</w:t>
      </w:r>
    </w:p>
    <w:p w:rsidR="007E7310" w:rsidRPr="00275925" w:rsidRDefault="007E7310" w:rsidP="007E7310">
      <w:pPr>
        <w:shd w:val="clear" w:color="auto" w:fill="FFFFFF"/>
        <w:spacing w:after="0" w:line="322" w:lineRule="exact"/>
        <w:ind w:left="528" w:firstLine="192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2"/>
          <w:sz w:val="28"/>
          <w:szCs w:val="28"/>
        </w:rPr>
        <w:t>2) организация работы по повышению квалификации артистов хора;</w:t>
      </w:r>
    </w:p>
    <w:p w:rsidR="007E7310" w:rsidRPr="00275925" w:rsidRDefault="007E7310" w:rsidP="007E7310">
      <w:pPr>
        <w:shd w:val="clear" w:color="auto" w:fill="FFFFFF"/>
        <w:spacing w:after="0" w:line="322" w:lineRule="exact"/>
        <w:ind w:left="24" w:right="43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1"/>
          <w:sz w:val="28"/>
          <w:szCs w:val="28"/>
        </w:rPr>
        <w:t xml:space="preserve">3) осуществление эффективного творческого руководства артистическим и </w:t>
      </w:r>
      <w:r w:rsidRPr="00275925">
        <w:rPr>
          <w:rFonts w:ascii="Times New Roman" w:hAnsi="Times New Roman" w:cs="Times New Roman"/>
          <w:sz w:val="28"/>
          <w:szCs w:val="28"/>
        </w:rPr>
        <w:t>творческим персоналом хора;</w:t>
      </w:r>
    </w:p>
    <w:p w:rsidR="007E7310" w:rsidRPr="00275925" w:rsidRDefault="007E7310" w:rsidP="007E7310">
      <w:pPr>
        <w:shd w:val="clear" w:color="auto" w:fill="FFFFFF"/>
        <w:spacing w:after="0" w:line="322" w:lineRule="exact"/>
        <w:ind w:left="48" w:right="34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2"/>
          <w:sz w:val="28"/>
          <w:szCs w:val="28"/>
        </w:rPr>
        <w:t xml:space="preserve">4) исполнение ведущих (сольных) вокальных партий, танцевальных трюков </w:t>
      </w:r>
      <w:r w:rsidRPr="00275925">
        <w:rPr>
          <w:rFonts w:ascii="Times New Roman" w:hAnsi="Times New Roman" w:cs="Times New Roman"/>
          <w:sz w:val="28"/>
          <w:szCs w:val="28"/>
        </w:rPr>
        <w:t>повышенной сложности в зависимости от исполняемых музыкальных произведений;</w:t>
      </w:r>
    </w:p>
    <w:p w:rsidR="007E7310" w:rsidRPr="00275925" w:rsidRDefault="007E7310" w:rsidP="007E7310">
      <w:pPr>
        <w:shd w:val="clear" w:color="auto" w:fill="FFFFFF"/>
        <w:spacing w:after="0" w:line="322" w:lineRule="exact"/>
        <w:ind w:left="562" w:firstLine="158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3"/>
          <w:sz w:val="28"/>
          <w:szCs w:val="28"/>
        </w:rPr>
        <w:t>5) совершенствование индивидуального исполнительского мастерства;</w:t>
      </w:r>
    </w:p>
    <w:p w:rsidR="007E7310" w:rsidRPr="00275925" w:rsidRDefault="007E7310" w:rsidP="007E7310">
      <w:pPr>
        <w:shd w:val="clear" w:color="auto" w:fill="FFFFFF"/>
        <w:spacing w:after="0" w:line="322" w:lineRule="exact"/>
        <w:ind w:left="557" w:firstLine="163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2"/>
          <w:sz w:val="28"/>
          <w:szCs w:val="28"/>
        </w:rPr>
        <w:t>6) совершенствование нотного материала в теоретических аспектах;</w:t>
      </w:r>
    </w:p>
    <w:p w:rsidR="007E7310" w:rsidRPr="00275925" w:rsidRDefault="007E7310" w:rsidP="007E7310">
      <w:pPr>
        <w:shd w:val="clear" w:color="auto" w:fill="FFFFFF"/>
        <w:spacing w:after="0" w:line="322" w:lineRule="exact"/>
        <w:ind w:left="557" w:firstLine="163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7"/>
          <w:sz w:val="28"/>
          <w:szCs w:val="28"/>
        </w:rPr>
        <w:t>7) углубление и расширение знаний в теории музыки;</w:t>
      </w:r>
    </w:p>
    <w:p w:rsidR="007E7310" w:rsidRPr="00275925" w:rsidRDefault="007E7310" w:rsidP="007E7310">
      <w:pPr>
        <w:shd w:val="clear" w:color="auto" w:fill="FFFFFF"/>
        <w:spacing w:after="0" w:line="322" w:lineRule="exact"/>
        <w:ind w:left="58" w:right="24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 xml:space="preserve">8) поддержание физической формы, необходимой для выступления в </w:t>
      </w:r>
      <w:r w:rsidRPr="00275925">
        <w:rPr>
          <w:rFonts w:ascii="Times New Roman" w:hAnsi="Times New Roman" w:cs="Times New Roman"/>
          <w:spacing w:val="-6"/>
          <w:sz w:val="28"/>
          <w:szCs w:val="28"/>
        </w:rPr>
        <w:t>концертных программах – внешнего вида, физической выносливости.</w:t>
      </w:r>
    </w:p>
    <w:p w:rsidR="007E7310" w:rsidRPr="00275925" w:rsidRDefault="00EE33AA" w:rsidP="007E7310">
      <w:pPr>
        <w:shd w:val="clear" w:color="auto" w:fill="FFFFFF"/>
        <w:spacing w:after="0" w:line="317" w:lineRule="exact"/>
        <w:ind w:left="19" w:right="4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4"/>
          <w:sz w:val="28"/>
          <w:szCs w:val="28"/>
        </w:rPr>
        <w:t>10.</w:t>
      </w:r>
      <w:r w:rsidR="007E7310" w:rsidRPr="00275925">
        <w:rPr>
          <w:rFonts w:ascii="Times New Roman" w:hAnsi="Times New Roman" w:cs="Times New Roman"/>
          <w:spacing w:val="-2"/>
          <w:sz w:val="28"/>
          <w:szCs w:val="28"/>
        </w:rPr>
        <w:t xml:space="preserve"> Основаниями для назначения надбавки в отделе</w:t>
      </w:r>
      <w:r w:rsidR="007E7310" w:rsidRPr="00275925">
        <w:rPr>
          <w:rFonts w:ascii="Times New Roman" w:hAnsi="Times New Roman" w:cs="Times New Roman"/>
          <w:sz w:val="28"/>
          <w:szCs w:val="28"/>
        </w:rPr>
        <w:t xml:space="preserve"> </w:t>
      </w:r>
      <w:r w:rsidR="00EE0A0B" w:rsidRPr="00275925">
        <w:rPr>
          <w:rFonts w:ascii="Times New Roman" w:hAnsi="Times New Roman" w:cs="Times New Roman"/>
          <w:sz w:val="28"/>
          <w:szCs w:val="28"/>
        </w:rPr>
        <w:t xml:space="preserve">концертной деятельности филармонии </w:t>
      </w:r>
      <w:r w:rsidR="007E7310" w:rsidRPr="00275925">
        <w:rPr>
          <w:rFonts w:ascii="Times New Roman" w:hAnsi="Times New Roman" w:cs="Times New Roman"/>
          <w:sz w:val="28"/>
          <w:szCs w:val="28"/>
        </w:rPr>
        <w:t>являются:</w:t>
      </w:r>
    </w:p>
    <w:p w:rsidR="007E7310" w:rsidRPr="00275925" w:rsidRDefault="007E7310" w:rsidP="007E7310">
      <w:pPr>
        <w:shd w:val="clear" w:color="auto" w:fill="FFFFFF"/>
        <w:spacing w:after="0" w:line="322" w:lineRule="exact"/>
        <w:ind w:left="19" w:right="62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Pr="002759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5925">
        <w:rPr>
          <w:rFonts w:ascii="Times New Roman" w:hAnsi="Times New Roman" w:cs="Times New Roman"/>
          <w:sz w:val="28"/>
          <w:szCs w:val="28"/>
        </w:rPr>
        <w:t xml:space="preserve"> кач</w:t>
      </w:r>
      <w:r w:rsidR="00EE0A0B" w:rsidRPr="00275925">
        <w:rPr>
          <w:rFonts w:ascii="Times New Roman" w:hAnsi="Times New Roman" w:cs="Times New Roman"/>
          <w:sz w:val="28"/>
          <w:szCs w:val="28"/>
        </w:rPr>
        <w:t xml:space="preserve">ественным исполнением артистами </w:t>
      </w:r>
      <w:r w:rsidRPr="0027592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E0A0B" w:rsidRPr="00275925">
        <w:rPr>
          <w:rFonts w:ascii="Times New Roman" w:hAnsi="Times New Roman" w:cs="Times New Roman"/>
          <w:sz w:val="28"/>
          <w:szCs w:val="28"/>
        </w:rPr>
        <w:t xml:space="preserve">концертной деятельности филармонии </w:t>
      </w:r>
      <w:r w:rsidRPr="00275925">
        <w:rPr>
          <w:rFonts w:ascii="Times New Roman" w:hAnsi="Times New Roman" w:cs="Times New Roman"/>
          <w:sz w:val="28"/>
          <w:szCs w:val="28"/>
        </w:rPr>
        <w:t>концертных номеров и концертных программ;</w:t>
      </w:r>
    </w:p>
    <w:p w:rsidR="007E7310" w:rsidRPr="00275925" w:rsidRDefault="007E7310" w:rsidP="007E7310">
      <w:pPr>
        <w:shd w:val="clear" w:color="auto" w:fill="FFFFFF"/>
        <w:spacing w:after="0" w:line="322" w:lineRule="exact"/>
        <w:ind w:left="48" w:right="14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1"/>
          <w:sz w:val="28"/>
          <w:szCs w:val="28"/>
        </w:rPr>
        <w:t xml:space="preserve">2) осуществление эффективного творческого руководства артистическими и творческими </w:t>
      </w:r>
      <w:r w:rsidRPr="00275925">
        <w:rPr>
          <w:rFonts w:ascii="Times New Roman" w:hAnsi="Times New Roman" w:cs="Times New Roman"/>
          <w:spacing w:val="-2"/>
          <w:sz w:val="28"/>
          <w:szCs w:val="28"/>
        </w:rPr>
        <w:t xml:space="preserve">работниками </w:t>
      </w:r>
      <w:r w:rsidR="00EE0A0B" w:rsidRPr="00275925">
        <w:rPr>
          <w:rFonts w:ascii="Times New Roman" w:hAnsi="Times New Roman" w:cs="Times New Roman"/>
          <w:sz w:val="28"/>
          <w:szCs w:val="28"/>
        </w:rPr>
        <w:t>отдела концертной деятельности филармонии</w:t>
      </w:r>
      <w:r w:rsidRPr="00275925">
        <w:rPr>
          <w:rFonts w:ascii="Times New Roman" w:hAnsi="Times New Roman" w:cs="Times New Roman"/>
          <w:sz w:val="28"/>
          <w:szCs w:val="28"/>
        </w:rPr>
        <w:t>;</w:t>
      </w:r>
    </w:p>
    <w:p w:rsidR="007E7310" w:rsidRPr="00275925" w:rsidRDefault="007E7310" w:rsidP="007E7310">
      <w:pPr>
        <w:shd w:val="clear" w:color="auto" w:fill="FFFFFF"/>
        <w:spacing w:after="0" w:line="322" w:lineRule="exact"/>
        <w:ind w:left="48" w:right="14" w:firstLine="67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75925">
        <w:rPr>
          <w:rFonts w:ascii="Times New Roman" w:hAnsi="Times New Roman" w:cs="Times New Roman"/>
          <w:spacing w:val="-2"/>
          <w:sz w:val="28"/>
          <w:szCs w:val="28"/>
        </w:rPr>
        <w:t xml:space="preserve">3) совершенствование индивидуального исполнительского мастерства творческими работниками </w:t>
      </w:r>
      <w:r w:rsidR="00EE0A0B" w:rsidRPr="00275925">
        <w:rPr>
          <w:rFonts w:ascii="Times New Roman" w:hAnsi="Times New Roman" w:cs="Times New Roman"/>
          <w:sz w:val="28"/>
          <w:szCs w:val="28"/>
        </w:rPr>
        <w:t>отдела концертной деятельности филармонии</w:t>
      </w:r>
      <w:r w:rsidRPr="00275925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7E7310" w:rsidRPr="00275925" w:rsidRDefault="007E7310" w:rsidP="007E7310">
      <w:pPr>
        <w:shd w:val="clear" w:color="auto" w:fill="FFFFFF"/>
        <w:spacing w:after="0" w:line="322" w:lineRule="exact"/>
        <w:ind w:left="48" w:right="14" w:firstLine="67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75925">
        <w:rPr>
          <w:rFonts w:ascii="Times New Roman" w:hAnsi="Times New Roman" w:cs="Times New Roman"/>
          <w:spacing w:val="-4"/>
          <w:sz w:val="28"/>
          <w:szCs w:val="28"/>
        </w:rPr>
        <w:lastRenderedPageBreak/>
        <w:t>4)  совершенствование  нотного текста в теоретических аспектах;</w:t>
      </w:r>
    </w:p>
    <w:p w:rsidR="007E7310" w:rsidRPr="00275925" w:rsidRDefault="007E7310" w:rsidP="007E7310">
      <w:pPr>
        <w:shd w:val="clear" w:color="auto" w:fill="FFFFFF"/>
        <w:spacing w:after="0" w:line="322" w:lineRule="exact"/>
        <w:ind w:left="48" w:right="14" w:firstLine="67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75925">
        <w:rPr>
          <w:rFonts w:ascii="Times New Roman" w:hAnsi="Times New Roman" w:cs="Times New Roman"/>
          <w:spacing w:val="-4"/>
          <w:sz w:val="28"/>
          <w:szCs w:val="28"/>
        </w:rPr>
        <w:t xml:space="preserve">5) исполнение партий на дополнительных инструментах; </w:t>
      </w:r>
    </w:p>
    <w:p w:rsidR="007E7310" w:rsidRPr="00275925" w:rsidRDefault="007E7310" w:rsidP="007E7310">
      <w:pPr>
        <w:shd w:val="clear" w:color="auto" w:fill="FFFFFF"/>
        <w:spacing w:after="0" w:line="322" w:lineRule="exact"/>
        <w:ind w:left="48" w:right="14" w:firstLine="67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75925">
        <w:rPr>
          <w:rFonts w:ascii="Times New Roman" w:hAnsi="Times New Roman" w:cs="Times New Roman"/>
          <w:spacing w:val="-4"/>
          <w:sz w:val="28"/>
          <w:szCs w:val="28"/>
        </w:rPr>
        <w:t>6) углубление и расширение знаний в теории  музыки.</w:t>
      </w:r>
    </w:p>
    <w:p w:rsidR="003C2586" w:rsidRPr="00275925" w:rsidRDefault="00EE0A0B" w:rsidP="003C258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3"/>
          <w:sz w:val="28"/>
          <w:szCs w:val="28"/>
        </w:rPr>
        <w:t>1</w:t>
      </w:r>
      <w:r w:rsidR="003C2586" w:rsidRPr="00275925">
        <w:rPr>
          <w:rFonts w:ascii="Times New Roman" w:hAnsi="Times New Roman" w:cs="Times New Roman"/>
          <w:spacing w:val="-3"/>
          <w:sz w:val="28"/>
          <w:szCs w:val="28"/>
        </w:rPr>
        <w:t>1. Основаниями для назначения надбавки в Духовом оркестре являются:</w:t>
      </w:r>
    </w:p>
    <w:p w:rsidR="003C2586" w:rsidRPr="00275925" w:rsidRDefault="003C2586" w:rsidP="003C2586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Pr="002759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5925">
        <w:rPr>
          <w:rFonts w:ascii="Times New Roman" w:hAnsi="Times New Roman" w:cs="Times New Roman"/>
          <w:sz w:val="28"/>
          <w:szCs w:val="28"/>
        </w:rPr>
        <w:t xml:space="preserve"> качественным исполнением партий творческими </w:t>
      </w:r>
      <w:r w:rsidRPr="00275925">
        <w:rPr>
          <w:rFonts w:ascii="Times New Roman" w:hAnsi="Times New Roman" w:cs="Times New Roman"/>
          <w:spacing w:val="-2"/>
          <w:sz w:val="28"/>
          <w:szCs w:val="28"/>
        </w:rPr>
        <w:t>работниками оркестра (группы однородных музыкальных инструментов);</w:t>
      </w:r>
    </w:p>
    <w:p w:rsidR="003C2586" w:rsidRPr="00275925" w:rsidRDefault="003C2586" w:rsidP="003C2586">
      <w:pPr>
        <w:shd w:val="clear" w:color="auto" w:fill="FFFFFF"/>
        <w:spacing w:after="0" w:line="240" w:lineRule="auto"/>
        <w:ind w:left="10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1"/>
          <w:sz w:val="28"/>
          <w:szCs w:val="28"/>
        </w:rPr>
        <w:t xml:space="preserve">2) осуществление эффективного творческого руководства творческими </w:t>
      </w:r>
      <w:r w:rsidRPr="00275925">
        <w:rPr>
          <w:rFonts w:ascii="Times New Roman" w:hAnsi="Times New Roman" w:cs="Times New Roman"/>
          <w:spacing w:val="-2"/>
          <w:sz w:val="28"/>
          <w:szCs w:val="28"/>
        </w:rPr>
        <w:t>работниками оркестра (группы однородных музыкальных инструментов);</w:t>
      </w:r>
    </w:p>
    <w:p w:rsidR="003C2586" w:rsidRPr="00275925" w:rsidRDefault="003C2586" w:rsidP="003C2586">
      <w:pPr>
        <w:shd w:val="clear" w:color="auto" w:fill="FFFFFF"/>
        <w:spacing w:after="0" w:line="240" w:lineRule="auto"/>
        <w:ind w:left="19" w:right="-1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 xml:space="preserve">3) исполнение ведущих партий в группе однородных музыкальных </w:t>
      </w:r>
      <w:r w:rsidRPr="00275925">
        <w:rPr>
          <w:rFonts w:ascii="Times New Roman" w:hAnsi="Times New Roman" w:cs="Times New Roman"/>
          <w:spacing w:val="-2"/>
          <w:sz w:val="28"/>
          <w:szCs w:val="28"/>
        </w:rPr>
        <w:t>инструментов в зависимости от исполняемых музыкальных произведений;</w:t>
      </w:r>
    </w:p>
    <w:p w:rsidR="003C2586" w:rsidRPr="00275925" w:rsidRDefault="003C2586" w:rsidP="003C2586">
      <w:pPr>
        <w:shd w:val="clear" w:color="auto" w:fill="FFFFFF"/>
        <w:spacing w:after="0" w:line="240" w:lineRule="auto"/>
        <w:ind w:left="523" w:right="-1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2"/>
          <w:sz w:val="28"/>
          <w:szCs w:val="28"/>
        </w:rPr>
        <w:t>4) совершенствование индивидуального исполнительского мастерства;</w:t>
      </w:r>
    </w:p>
    <w:p w:rsidR="003C2586" w:rsidRPr="00275925" w:rsidRDefault="003C2586" w:rsidP="003C2586">
      <w:pPr>
        <w:shd w:val="clear" w:color="auto" w:fill="FFFFFF"/>
        <w:spacing w:after="0" w:line="240" w:lineRule="auto"/>
        <w:ind w:left="523" w:right="-1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2"/>
          <w:sz w:val="28"/>
          <w:szCs w:val="28"/>
        </w:rPr>
        <w:t>5) совершенствование нотного материала в теоретических аспектах;</w:t>
      </w:r>
    </w:p>
    <w:p w:rsidR="003C2586" w:rsidRPr="00275925" w:rsidRDefault="003C2586" w:rsidP="003C2586">
      <w:pPr>
        <w:shd w:val="clear" w:color="auto" w:fill="FFFFFF"/>
        <w:spacing w:after="0" w:line="240" w:lineRule="auto"/>
        <w:ind w:left="523" w:right="-1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7"/>
          <w:sz w:val="28"/>
          <w:szCs w:val="28"/>
        </w:rPr>
        <w:t>6) исполнение  партий</w:t>
      </w:r>
      <w:r w:rsidR="0058375E">
        <w:rPr>
          <w:rFonts w:ascii="Times New Roman" w:hAnsi="Times New Roman" w:cs="Times New Roman"/>
          <w:spacing w:val="-7"/>
          <w:sz w:val="28"/>
          <w:szCs w:val="28"/>
        </w:rPr>
        <w:t xml:space="preserve"> на дополнительных инструментах.</w:t>
      </w:r>
    </w:p>
    <w:p w:rsidR="003C2586" w:rsidRPr="00275925" w:rsidRDefault="0056236D" w:rsidP="003C2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ab/>
        <w:t>1</w:t>
      </w:r>
      <w:r w:rsidR="003C2586" w:rsidRPr="00275925">
        <w:rPr>
          <w:rFonts w:ascii="Times New Roman" w:hAnsi="Times New Roman" w:cs="Times New Roman"/>
          <w:sz w:val="28"/>
          <w:szCs w:val="28"/>
        </w:rPr>
        <w:t xml:space="preserve">2. </w:t>
      </w:r>
      <w:r w:rsidR="003C2586" w:rsidRPr="00275925">
        <w:rPr>
          <w:rFonts w:ascii="Times New Roman" w:hAnsi="Times New Roman" w:cs="Times New Roman"/>
          <w:spacing w:val="-3"/>
          <w:sz w:val="28"/>
          <w:szCs w:val="28"/>
        </w:rPr>
        <w:t>Основаниями для назначения надбавки в Камерном оркестре являются:</w:t>
      </w:r>
    </w:p>
    <w:p w:rsidR="003C2586" w:rsidRPr="00275925" w:rsidRDefault="003C2586" w:rsidP="003C2586">
      <w:pPr>
        <w:shd w:val="clear" w:color="auto" w:fill="FFFFFF"/>
        <w:spacing w:after="0" w:line="240" w:lineRule="auto"/>
        <w:ind w:right="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Pr="002759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5925">
        <w:rPr>
          <w:rFonts w:ascii="Times New Roman" w:hAnsi="Times New Roman" w:cs="Times New Roman"/>
          <w:sz w:val="28"/>
          <w:szCs w:val="28"/>
        </w:rPr>
        <w:t xml:space="preserve"> качественным исполнением партий творческими </w:t>
      </w:r>
      <w:r w:rsidRPr="00275925">
        <w:rPr>
          <w:rFonts w:ascii="Times New Roman" w:hAnsi="Times New Roman" w:cs="Times New Roman"/>
          <w:spacing w:val="-2"/>
          <w:sz w:val="28"/>
          <w:szCs w:val="28"/>
        </w:rPr>
        <w:t>работниками оркестра;</w:t>
      </w:r>
    </w:p>
    <w:p w:rsidR="003C2586" w:rsidRPr="00275925" w:rsidRDefault="003C2586" w:rsidP="003C2586">
      <w:pPr>
        <w:shd w:val="clear" w:color="auto" w:fill="FFFFFF"/>
        <w:spacing w:after="0" w:line="240" w:lineRule="auto"/>
        <w:ind w:left="10" w:right="6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1"/>
          <w:sz w:val="28"/>
          <w:szCs w:val="28"/>
        </w:rPr>
        <w:t xml:space="preserve">2) осуществление эффективного творческого руководства творческими </w:t>
      </w:r>
      <w:r w:rsidRPr="00275925">
        <w:rPr>
          <w:rFonts w:ascii="Times New Roman" w:hAnsi="Times New Roman" w:cs="Times New Roman"/>
          <w:spacing w:val="-2"/>
          <w:sz w:val="28"/>
          <w:szCs w:val="28"/>
        </w:rPr>
        <w:t>работниками оркестра;</w:t>
      </w:r>
    </w:p>
    <w:p w:rsidR="003C2586" w:rsidRPr="00275925" w:rsidRDefault="003C2586" w:rsidP="003C2586">
      <w:pPr>
        <w:shd w:val="clear" w:color="auto" w:fill="FFFFFF"/>
        <w:spacing w:after="0" w:line="240" w:lineRule="auto"/>
        <w:ind w:left="19" w:right="72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 xml:space="preserve">3) исполнение ведущих партий в группе </w:t>
      </w:r>
      <w:r w:rsidRPr="00275925">
        <w:rPr>
          <w:rFonts w:ascii="Times New Roman" w:hAnsi="Times New Roman" w:cs="Times New Roman"/>
          <w:spacing w:val="-2"/>
          <w:sz w:val="28"/>
          <w:szCs w:val="28"/>
        </w:rPr>
        <w:t>инструментов в зависимости от исполняемых музыкальных произведений;</w:t>
      </w:r>
    </w:p>
    <w:p w:rsidR="003C2586" w:rsidRPr="00275925" w:rsidRDefault="003C2586" w:rsidP="003C2586">
      <w:pPr>
        <w:shd w:val="clear" w:color="auto" w:fill="FFFFFF"/>
        <w:spacing w:after="0" w:line="240" w:lineRule="auto"/>
        <w:ind w:left="523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2"/>
          <w:sz w:val="28"/>
          <w:szCs w:val="28"/>
        </w:rPr>
        <w:t>4) совершенствование индивидуального исполнительского мастерства;</w:t>
      </w:r>
    </w:p>
    <w:p w:rsidR="003C2586" w:rsidRPr="00275925" w:rsidRDefault="003C2586" w:rsidP="003C2586">
      <w:pPr>
        <w:shd w:val="clear" w:color="auto" w:fill="FFFFFF"/>
        <w:spacing w:after="0" w:line="240" w:lineRule="auto"/>
        <w:ind w:left="523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2"/>
          <w:sz w:val="28"/>
          <w:szCs w:val="28"/>
        </w:rPr>
        <w:t>5) совершенствование нотного материала в теоретических аспектах;</w:t>
      </w:r>
    </w:p>
    <w:p w:rsidR="003C2586" w:rsidRPr="00275925" w:rsidRDefault="003C2586" w:rsidP="003C2586">
      <w:pPr>
        <w:shd w:val="clear" w:color="auto" w:fill="FFFFFF"/>
        <w:spacing w:after="0" w:line="240" w:lineRule="auto"/>
        <w:ind w:left="523" w:firstLine="19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75925">
        <w:rPr>
          <w:rFonts w:ascii="Times New Roman" w:hAnsi="Times New Roman" w:cs="Times New Roman"/>
          <w:spacing w:val="-7"/>
          <w:sz w:val="28"/>
          <w:szCs w:val="28"/>
        </w:rPr>
        <w:t>6) исполнение  партий на дополнительных инструментах.</w:t>
      </w:r>
    </w:p>
    <w:p w:rsidR="003C2586" w:rsidRPr="00275925" w:rsidRDefault="0056236D" w:rsidP="00562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 xml:space="preserve"> </w:t>
      </w:r>
      <w:r w:rsidRPr="00275925">
        <w:rPr>
          <w:rFonts w:ascii="Times New Roman" w:hAnsi="Times New Roman" w:cs="Times New Roman"/>
          <w:sz w:val="28"/>
          <w:szCs w:val="28"/>
        </w:rPr>
        <w:tab/>
        <w:t>1</w:t>
      </w:r>
      <w:r w:rsidR="003C2586" w:rsidRPr="00275925">
        <w:rPr>
          <w:rFonts w:ascii="Times New Roman" w:hAnsi="Times New Roman" w:cs="Times New Roman"/>
          <w:sz w:val="28"/>
          <w:szCs w:val="28"/>
        </w:rPr>
        <w:t>3. Основаниями для назначения надбавки в Детской хореографической студии «Солнышко» являются:</w:t>
      </w:r>
    </w:p>
    <w:p w:rsidR="003C2586" w:rsidRPr="00275925" w:rsidRDefault="003C2586" w:rsidP="00562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1) осуществление эффективного твор</w:t>
      </w:r>
      <w:r w:rsidR="0056236D" w:rsidRPr="00275925">
        <w:rPr>
          <w:rFonts w:ascii="Times New Roman" w:hAnsi="Times New Roman" w:cs="Times New Roman"/>
          <w:sz w:val="28"/>
          <w:szCs w:val="28"/>
        </w:rPr>
        <w:t xml:space="preserve">ческого руководства творческими </w:t>
      </w:r>
      <w:r w:rsidRPr="00275925">
        <w:rPr>
          <w:rFonts w:ascii="Times New Roman" w:hAnsi="Times New Roman" w:cs="Times New Roman"/>
          <w:sz w:val="28"/>
          <w:szCs w:val="28"/>
        </w:rPr>
        <w:t>работниками студии;</w:t>
      </w:r>
    </w:p>
    <w:p w:rsidR="003C2586" w:rsidRPr="00275925" w:rsidRDefault="003C2586" w:rsidP="00562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2) контроль выполнения работниками студии поставленных администрацией студии задач;</w:t>
      </w:r>
    </w:p>
    <w:p w:rsidR="003C2586" w:rsidRPr="00275925" w:rsidRDefault="003C2586" w:rsidP="00562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3) совершенствование индивидуального исполнительского мастерства;</w:t>
      </w:r>
    </w:p>
    <w:p w:rsidR="003C2586" w:rsidRPr="00275925" w:rsidRDefault="0058375E" w:rsidP="00562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2586" w:rsidRPr="00275925">
        <w:rPr>
          <w:rFonts w:ascii="Times New Roman" w:hAnsi="Times New Roman" w:cs="Times New Roman"/>
          <w:sz w:val="28"/>
          <w:szCs w:val="28"/>
        </w:rPr>
        <w:t>4) углубление и расширение знаний  в теории хореографии;</w:t>
      </w:r>
    </w:p>
    <w:p w:rsidR="003C2586" w:rsidRPr="00275925" w:rsidRDefault="003C2586" w:rsidP="00562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5) совершенствование  нотного текста  в теоретических аспектах;</w:t>
      </w:r>
    </w:p>
    <w:p w:rsidR="003C2586" w:rsidRPr="00275925" w:rsidRDefault="003C2586" w:rsidP="00562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6) углубление  и расширение знаний в теории музыки;</w:t>
      </w:r>
    </w:p>
    <w:p w:rsidR="00EE33AA" w:rsidRPr="00275925" w:rsidRDefault="00EE33AA" w:rsidP="007E7310">
      <w:pPr>
        <w:shd w:val="clear" w:color="auto" w:fill="FFFFFF"/>
        <w:spacing w:after="0" w:line="317" w:lineRule="exact"/>
        <w:ind w:firstLine="709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</w:p>
    <w:p w:rsidR="00EE33AA" w:rsidRPr="00275925" w:rsidRDefault="003C2586" w:rsidP="003C2586">
      <w:pPr>
        <w:pStyle w:val="a4"/>
        <w:numPr>
          <w:ilvl w:val="0"/>
          <w:numId w:val="3"/>
        </w:numPr>
        <w:shd w:val="clear" w:color="auto" w:fill="FFFFFF"/>
        <w:spacing w:after="0" w:line="317" w:lineRule="exact"/>
        <w:ind w:left="0"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275925">
        <w:rPr>
          <w:rFonts w:ascii="Times New Roman" w:hAnsi="Times New Roman" w:cs="Times New Roman"/>
          <w:spacing w:val="-4"/>
          <w:sz w:val="28"/>
          <w:szCs w:val="28"/>
        </w:rPr>
        <w:t>Назначение надбавки за интенсивность и сложность  труда  для иных  работников</w:t>
      </w:r>
    </w:p>
    <w:p w:rsidR="00EE33AA" w:rsidRPr="00275925" w:rsidRDefault="00EE33AA" w:rsidP="007E7310">
      <w:pPr>
        <w:shd w:val="clear" w:color="auto" w:fill="FFFFFF"/>
        <w:spacing w:after="0" w:line="317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E7310" w:rsidRPr="00275925" w:rsidRDefault="003C2586" w:rsidP="003C2586">
      <w:pPr>
        <w:shd w:val="clear" w:color="auto" w:fill="FFFFFF"/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56236D" w:rsidRPr="00275925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7E7310" w:rsidRPr="00275925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="007E7310" w:rsidRPr="00275925">
        <w:rPr>
          <w:rFonts w:ascii="Times New Roman" w:hAnsi="Times New Roman" w:cs="Times New Roman"/>
          <w:spacing w:val="-4"/>
          <w:sz w:val="28"/>
          <w:szCs w:val="28"/>
        </w:rPr>
        <w:t xml:space="preserve">Для </w:t>
      </w:r>
      <w:r w:rsidR="007E7310" w:rsidRPr="00275925">
        <w:rPr>
          <w:rFonts w:ascii="Times New Roman" w:hAnsi="Times New Roman" w:cs="Times New Roman"/>
          <w:sz w:val="28"/>
          <w:szCs w:val="28"/>
        </w:rPr>
        <w:t>работников учреждения, осуществляющих профессиональную  деятельность по должностям экономической, бухгалтерской, юридической и кадровой служб, по должностям руководителей и специалистов, за исключением должностей экономической, бухгалтерской, юридической и кадровой служб,</w:t>
      </w:r>
      <w:r w:rsidR="009543EF" w:rsidRPr="00275925">
        <w:rPr>
          <w:rFonts w:ascii="Times New Roman" w:hAnsi="Times New Roman" w:cs="Times New Roman"/>
          <w:sz w:val="28"/>
          <w:szCs w:val="28"/>
        </w:rPr>
        <w:t xml:space="preserve"> </w:t>
      </w:r>
      <w:r w:rsidR="009543EF" w:rsidRPr="00D114EA">
        <w:rPr>
          <w:rFonts w:ascii="Times New Roman" w:hAnsi="Times New Roman" w:cs="Times New Roman"/>
          <w:color w:val="FF0000"/>
          <w:sz w:val="28"/>
          <w:szCs w:val="28"/>
        </w:rPr>
        <w:t xml:space="preserve">кассиров  билетных (старших) </w:t>
      </w:r>
      <w:r w:rsidR="0058375E" w:rsidRPr="00D114EA">
        <w:rPr>
          <w:rStyle w:val="1"/>
          <w:rFonts w:eastAsiaTheme="minorHAnsi"/>
          <w:color w:val="FF0000"/>
          <w:sz w:val="28"/>
          <w:szCs w:val="28"/>
        </w:rPr>
        <w:t>отдела маркетинга и продаж</w:t>
      </w:r>
      <w:r w:rsidR="004609DE" w:rsidRPr="00D114E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56236D" w:rsidRPr="00275925">
        <w:rPr>
          <w:rFonts w:ascii="Times New Roman" w:hAnsi="Times New Roman" w:cs="Times New Roman"/>
          <w:sz w:val="28"/>
          <w:szCs w:val="28"/>
        </w:rPr>
        <w:t xml:space="preserve"> </w:t>
      </w:r>
      <w:r w:rsidR="009543EF" w:rsidRPr="00275925">
        <w:rPr>
          <w:rFonts w:ascii="Times New Roman" w:hAnsi="Times New Roman" w:cs="Times New Roman"/>
          <w:sz w:val="28"/>
          <w:szCs w:val="28"/>
        </w:rPr>
        <w:t xml:space="preserve">администраторов </w:t>
      </w:r>
      <w:r w:rsidR="0056236D" w:rsidRPr="00275925">
        <w:rPr>
          <w:rFonts w:ascii="Times New Roman" w:hAnsi="Times New Roman" w:cs="Times New Roman"/>
          <w:sz w:val="28"/>
          <w:szCs w:val="28"/>
        </w:rPr>
        <w:t xml:space="preserve">отдела концертной деятельности филармонии, для </w:t>
      </w:r>
      <w:r w:rsidR="007E7310" w:rsidRPr="00275925">
        <w:rPr>
          <w:rFonts w:ascii="Times New Roman" w:hAnsi="Times New Roman" w:cs="Times New Roman"/>
          <w:sz w:val="28"/>
          <w:szCs w:val="28"/>
        </w:rPr>
        <w:t xml:space="preserve">работников учреждения, осуществляющих профессиональную  деятельность по должностям </w:t>
      </w:r>
      <w:r w:rsidR="009543EF" w:rsidRPr="00275925">
        <w:rPr>
          <w:rStyle w:val="1"/>
          <w:rFonts w:eastAsiaTheme="minorHAnsi"/>
          <w:sz w:val="28"/>
          <w:szCs w:val="28"/>
        </w:rPr>
        <w:t>служащих и профессиям рабочих</w:t>
      </w:r>
      <w:r w:rsidRPr="00275925">
        <w:rPr>
          <w:rFonts w:ascii="Times New Roman" w:hAnsi="Times New Roman" w:cs="Times New Roman"/>
          <w:sz w:val="28"/>
          <w:szCs w:val="28"/>
        </w:rPr>
        <w:t xml:space="preserve"> н</w:t>
      </w:r>
      <w:r w:rsidR="007E7310" w:rsidRPr="00275925">
        <w:rPr>
          <w:rFonts w:ascii="Times New Roman" w:hAnsi="Times New Roman" w:cs="Times New Roman"/>
          <w:sz w:val="28"/>
          <w:szCs w:val="28"/>
        </w:rPr>
        <w:t>адбавка за интенсивность и сложность труда  назначается в</w:t>
      </w:r>
      <w:proofErr w:type="gramEnd"/>
      <w:r w:rsidR="007E7310" w:rsidRPr="00275925">
        <w:rPr>
          <w:rFonts w:ascii="Times New Roman" w:hAnsi="Times New Roman" w:cs="Times New Roman"/>
          <w:sz w:val="28"/>
          <w:szCs w:val="28"/>
        </w:rPr>
        <w:t xml:space="preserve"> </w:t>
      </w:r>
      <w:r w:rsidR="007E7310" w:rsidRPr="00275925">
        <w:rPr>
          <w:rFonts w:ascii="Times New Roman" w:hAnsi="Times New Roman" w:cs="Times New Roman"/>
          <w:sz w:val="28"/>
          <w:szCs w:val="28"/>
        </w:rPr>
        <w:lastRenderedPageBreak/>
        <w:t>зависимости от качества, интенсивности, сложности, своевременного и добросовестного  исполнения обязанностей работником слу</w:t>
      </w:r>
      <w:proofErr w:type="gramStart"/>
      <w:r w:rsidR="007E7310" w:rsidRPr="00275925">
        <w:rPr>
          <w:rFonts w:ascii="Times New Roman" w:hAnsi="Times New Roman" w:cs="Times New Roman"/>
          <w:sz w:val="28"/>
          <w:szCs w:val="28"/>
        </w:rPr>
        <w:t>жб в пр</w:t>
      </w:r>
      <w:proofErr w:type="gramEnd"/>
      <w:r w:rsidR="007E7310" w:rsidRPr="00275925">
        <w:rPr>
          <w:rFonts w:ascii="Times New Roman" w:hAnsi="Times New Roman" w:cs="Times New Roman"/>
          <w:sz w:val="28"/>
          <w:szCs w:val="28"/>
        </w:rPr>
        <w:t>еделах выделенного на эти цели фонда оплаты труда учреждения.</w:t>
      </w:r>
    </w:p>
    <w:p w:rsidR="007E7310" w:rsidRPr="00275925" w:rsidRDefault="003C2586" w:rsidP="007E7310">
      <w:pPr>
        <w:shd w:val="clear" w:color="auto" w:fill="FFFFFF"/>
        <w:spacing w:after="0" w:line="31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3"/>
          <w:sz w:val="28"/>
          <w:szCs w:val="28"/>
        </w:rPr>
        <w:t>1</w:t>
      </w:r>
      <w:r w:rsidR="0056236D" w:rsidRPr="00275925">
        <w:rPr>
          <w:rFonts w:ascii="Times New Roman" w:hAnsi="Times New Roman" w:cs="Times New Roman"/>
          <w:spacing w:val="-3"/>
          <w:sz w:val="28"/>
          <w:szCs w:val="28"/>
        </w:rPr>
        <w:t>5</w:t>
      </w:r>
      <w:r w:rsidRPr="00275925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7E7310" w:rsidRPr="00275925">
        <w:rPr>
          <w:rFonts w:ascii="Times New Roman" w:hAnsi="Times New Roman" w:cs="Times New Roman"/>
          <w:spacing w:val="-3"/>
          <w:sz w:val="28"/>
          <w:szCs w:val="28"/>
        </w:rPr>
        <w:t xml:space="preserve"> Основаниями для назначения надбавки в </w:t>
      </w:r>
      <w:r w:rsidR="007E7310" w:rsidRPr="00275925">
        <w:rPr>
          <w:rFonts w:ascii="Times New Roman" w:hAnsi="Times New Roman" w:cs="Times New Roman"/>
          <w:sz w:val="28"/>
          <w:szCs w:val="28"/>
        </w:rPr>
        <w:t>экономической, бухгалтерской службе</w:t>
      </w:r>
      <w:r w:rsidR="007E7310" w:rsidRPr="00275925">
        <w:rPr>
          <w:rFonts w:ascii="Times New Roman" w:hAnsi="Times New Roman" w:cs="Times New Roman"/>
          <w:spacing w:val="-3"/>
          <w:sz w:val="28"/>
          <w:szCs w:val="28"/>
        </w:rPr>
        <w:t xml:space="preserve"> являются:</w:t>
      </w:r>
    </w:p>
    <w:p w:rsidR="007E7310" w:rsidRPr="00275925" w:rsidRDefault="007E7310" w:rsidP="003C2586">
      <w:pPr>
        <w:shd w:val="clear" w:color="auto" w:fill="FFFFFF"/>
        <w:spacing w:after="0" w:line="317" w:lineRule="exact"/>
        <w:ind w:right="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1) своевременное  и качественное  составление  экономической и финансовой  отчетности;</w:t>
      </w:r>
    </w:p>
    <w:p w:rsidR="007E7310" w:rsidRPr="00275925" w:rsidRDefault="007E7310" w:rsidP="003C2586">
      <w:pPr>
        <w:shd w:val="clear" w:color="auto" w:fill="FFFFFF"/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2"/>
          <w:sz w:val="28"/>
          <w:szCs w:val="28"/>
        </w:rPr>
        <w:t>2) выполнение большого объема работ в условиях срочности;</w:t>
      </w:r>
    </w:p>
    <w:p w:rsidR="007E7310" w:rsidRPr="00275925" w:rsidRDefault="007E7310" w:rsidP="003C2586">
      <w:pPr>
        <w:shd w:val="clear" w:color="auto" w:fill="FFFFFF"/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2"/>
          <w:sz w:val="28"/>
          <w:szCs w:val="28"/>
        </w:rPr>
        <w:t>3) выполнение  заданий руководителя в установленные сроки;</w:t>
      </w:r>
    </w:p>
    <w:p w:rsidR="007E7310" w:rsidRPr="00275925" w:rsidRDefault="007E7310" w:rsidP="003C2586">
      <w:pPr>
        <w:shd w:val="clear" w:color="auto" w:fill="FFFFFF"/>
        <w:spacing w:after="0" w:line="317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75925">
        <w:rPr>
          <w:rFonts w:ascii="Times New Roman" w:hAnsi="Times New Roman" w:cs="Times New Roman"/>
          <w:spacing w:val="-7"/>
          <w:sz w:val="28"/>
          <w:szCs w:val="28"/>
        </w:rPr>
        <w:t>4) выполнение по инициативе работников  дополнительных функций, позволяющих повысить  эффективность  работы учреждения;</w:t>
      </w:r>
    </w:p>
    <w:p w:rsidR="007E7310" w:rsidRPr="00275925" w:rsidRDefault="003C2586" w:rsidP="003C2586">
      <w:pPr>
        <w:shd w:val="clear" w:color="auto" w:fill="FFFFFF"/>
        <w:tabs>
          <w:tab w:val="left" w:pos="993"/>
        </w:tabs>
        <w:spacing w:after="0" w:line="317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75925">
        <w:rPr>
          <w:rFonts w:ascii="Times New Roman" w:hAnsi="Times New Roman" w:cs="Times New Roman"/>
          <w:spacing w:val="-7"/>
          <w:sz w:val="28"/>
          <w:szCs w:val="28"/>
        </w:rPr>
        <w:t xml:space="preserve">5) </w:t>
      </w:r>
      <w:r w:rsidR="007E7310" w:rsidRPr="00275925">
        <w:rPr>
          <w:rFonts w:ascii="Times New Roman" w:hAnsi="Times New Roman" w:cs="Times New Roman"/>
          <w:spacing w:val="-7"/>
          <w:sz w:val="28"/>
          <w:szCs w:val="28"/>
        </w:rPr>
        <w:t>проявление инициативы, самостоятельности в решении  задач, находящихся в сфере компетенции работника;</w:t>
      </w:r>
    </w:p>
    <w:p w:rsidR="007E7310" w:rsidRPr="00275925" w:rsidRDefault="006A50BC" w:rsidP="003C2586">
      <w:pPr>
        <w:shd w:val="clear" w:color="auto" w:fill="FFFFFF"/>
        <w:tabs>
          <w:tab w:val="left" w:pos="993"/>
        </w:tabs>
        <w:spacing w:after="0" w:line="317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75925">
        <w:rPr>
          <w:rFonts w:ascii="Times New Roman" w:hAnsi="Times New Roman" w:cs="Times New Roman"/>
          <w:spacing w:val="-7"/>
          <w:sz w:val="28"/>
          <w:szCs w:val="28"/>
        </w:rPr>
        <w:t>6</w:t>
      </w:r>
      <w:r w:rsidR="007E7310" w:rsidRPr="00275925">
        <w:rPr>
          <w:rFonts w:ascii="Times New Roman" w:hAnsi="Times New Roman" w:cs="Times New Roman"/>
          <w:spacing w:val="-7"/>
          <w:sz w:val="28"/>
          <w:szCs w:val="28"/>
        </w:rPr>
        <w:t>) высокая исполнительская  дисциплина и ответственность за результаты деятельности;</w:t>
      </w:r>
    </w:p>
    <w:p w:rsidR="007E7310" w:rsidRPr="00275925" w:rsidRDefault="006A50BC" w:rsidP="003C2586">
      <w:pPr>
        <w:shd w:val="clear" w:color="auto" w:fill="FFFFFF"/>
        <w:tabs>
          <w:tab w:val="left" w:pos="993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7"/>
          <w:sz w:val="28"/>
          <w:szCs w:val="28"/>
        </w:rPr>
        <w:t>7</w:t>
      </w:r>
      <w:r w:rsidR="007E7310" w:rsidRPr="00275925">
        <w:rPr>
          <w:rFonts w:ascii="Times New Roman" w:hAnsi="Times New Roman" w:cs="Times New Roman"/>
          <w:spacing w:val="-7"/>
          <w:sz w:val="28"/>
          <w:szCs w:val="28"/>
        </w:rPr>
        <w:t>) осуществление эффективного  руководства подчиненными работниками подразделения.</w:t>
      </w:r>
    </w:p>
    <w:p w:rsidR="007E7310" w:rsidRPr="00275925" w:rsidRDefault="003C2586" w:rsidP="007E7310">
      <w:pPr>
        <w:shd w:val="clear" w:color="auto" w:fill="FFFFFF"/>
        <w:spacing w:after="0" w:line="317" w:lineRule="exact"/>
        <w:ind w:left="19" w:right="4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56236D" w:rsidRPr="00275925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275925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7E7310" w:rsidRPr="00275925">
        <w:rPr>
          <w:rFonts w:ascii="Times New Roman" w:hAnsi="Times New Roman" w:cs="Times New Roman"/>
          <w:spacing w:val="-2"/>
          <w:sz w:val="28"/>
          <w:szCs w:val="28"/>
        </w:rPr>
        <w:t xml:space="preserve"> Основаниями для назначения надбавки в </w:t>
      </w:r>
      <w:r w:rsidR="007E7310" w:rsidRPr="00275925">
        <w:rPr>
          <w:rFonts w:ascii="Times New Roman" w:hAnsi="Times New Roman" w:cs="Times New Roman"/>
          <w:sz w:val="28"/>
          <w:szCs w:val="28"/>
        </w:rPr>
        <w:t>юридической и кадровой службе являются:</w:t>
      </w:r>
    </w:p>
    <w:p w:rsidR="007E7310" w:rsidRPr="00275925" w:rsidRDefault="007E7310" w:rsidP="007E7310">
      <w:pPr>
        <w:shd w:val="clear" w:color="auto" w:fill="FFFFFF"/>
        <w:spacing w:after="0" w:line="322" w:lineRule="exact"/>
        <w:ind w:left="19" w:right="62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1) своевременное  и качественное  составление  кадровой  отчетности;</w:t>
      </w:r>
    </w:p>
    <w:p w:rsidR="007E7310" w:rsidRPr="00275925" w:rsidRDefault="007E7310" w:rsidP="007E7310">
      <w:pPr>
        <w:shd w:val="clear" w:color="auto" w:fill="FFFFFF"/>
        <w:spacing w:after="0" w:line="317" w:lineRule="exact"/>
        <w:ind w:left="523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2"/>
          <w:sz w:val="28"/>
          <w:szCs w:val="28"/>
        </w:rPr>
        <w:t>2) выполнение большого объема работ в условиях срочности;</w:t>
      </w:r>
    </w:p>
    <w:p w:rsidR="007E7310" w:rsidRPr="00275925" w:rsidRDefault="007E7310" w:rsidP="007E7310">
      <w:pPr>
        <w:shd w:val="clear" w:color="auto" w:fill="FFFFFF"/>
        <w:spacing w:after="0" w:line="317" w:lineRule="exact"/>
        <w:ind w:left="523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2"/>
          <w:sz w:val="28"/>
          <w:szCs w:val="28"/>
        </w:rPr>
        <w:t>3) выполнение  заданий руководителя в установленные сроки;</w:t>
      </w:r>
    </w:p>
    <w:p w:rsidR="007E7310" w:rsidRPr="00275925" w:rsidRDefault="007E7310" w:rsidP="007E7310">
      <w:pPr>
        <w:shd w:val="clear" w:color="auto" w:fill="FFFFFF"/>
        <w:spacing w:after="0" w:line="317" w:lineRule="exact"/>
        <w:ind w:left="523" w:firstLine="19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75925">
        <w:rPr>
          <w:rFonts w:ascii="Times New Roman" w:hAnsi="Times New Roman" w:cs="Times New Roman"/>
          <w:spacing w:val="-7"/>
          <w:sz w:val="28"/>
          <w:szCs w:val="28"/>
        </w:rPr>
        <w:t>4) выполнение по инициативе работников  дополнительных функций, позволяющих повысить  эффективность  работы учреждения;</w:t>
      </w:r>
    </w:p>
    <w:p w:rsidR="007E7310" w:rsidRPr="00275925" w:rsidRDefault="007E7310" w:rsidP="007E7310">
      <w:pPr>
        <w:shd w:val="clear" w:color="auto" w:fill="FFFFFF"/>
        <w:spacing w:after="0" w:line="317" w:lineRule="exact"/>
        <w:ind w:left="523" w:firstLine="19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75925">
        <w:rPr>
          <w:rFonts w:ascii="Times New Roman" w:hAnsi="Times New Roman" w:cs="Times New Roman"/>
          <w:spacing w:val="-7"/>
          <w:sz w:val="28"/>
          <w:szCs w:val="28"/>
        </w:rPr>
        <w:t>5) проявление инициативы, самостоятельности в решении  задач, находящихся в сфере компетенции работника;</w:t>
      </w:r>
    </w:p>
    <w:p w:rsidR="007E7310" w:rsidRPr="00275925" w:rsidRDefault="006A50BC" w:rsidP="007E7310">
      <w:pPr>
        <w:shd w:val="clear" w:color="auto" w:fill="FFFFFF"/>
        <w:spacing w:after="0" w:line="317" w:lineRule="exact"/>
        <w:ind w:left="523" w:firstLine="19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75925">
        <w:rPr>
          <w:rFonts w:ascii="Times New Roman" w:hAnsi="Times New Roman" w:cs="Times New Roman"/>
          <w:spacing w:val="-7"/>
          <w:sz w:val="28"/>
          <w:szCs w:val="28"/>
        </w:rPr>
        <w:t>6</w:t>
      </w:r>
      <w:r w:rsidR="007E7310" w:rsidRPr="00275925">
        <w:rPr>
          <w:rFonts w:ascii="Times New Roman" w:hAnsi="Times New Roman" w:cs="Times New Roman"/>
          <w:spacing w:val="-7"/>
          <w:sz w:val="28"/>
          <w:szCs w:val="28"/>
        </w:rPr>
        <w:t>) высокая исполнительская  дисциплина и ответственность за результаты деятельности;</w:t>
      </w:r>
    </w:p>
    <w:p w:rsidR="007E7310" w:rsidRPr="00275925" w:rsidRDefault="006A50BC" w:rsidP="007E7310">
      <w:pPr>
        <w:shd w:val="clear" w:color="auto" w:fill="FFFFFF"/>
        <w:spacing w:after="0" w:line="317" w:lineRule="exact"/>
        <w:ind w:left="523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7"/>
          <w:sz w:val="28"/>
          <w:szCs w:val="28"/>
        </w:rPr>
        <w:t>7</w:t>
      </w:r>
      <w:r w:rsidR="007E7310" w:rsidRPr="00275925">
        <w:rPr>
          <w:rFonts w:ascii="Times New Roman" w:hAnsi="Times New Roman" w:cs="Times New Roman"/>
          <w:spacing w:val="-7"/>
          <w:sz w:val="28"/>
          <w:szCs w:val="28"/>
        </w:rPr>
        <w:t>) осуществление эффективного  руководства подчиненными работниками подразделения.</w:t>
      </w:r>
    </w:p>
    <w:p w:rsidR="007E7310" w:rsidRPr="00275925" w:rsidRDefault="003C2586" w:rsidP="007E7310">
      <w:pPr>
        <w:shd w:val="clear" w:color="auto" w:fill="FFFFFF"/>
        <w:spacing w:after="0" w:line="31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3"/>
          <w:sz w:val="28"/>
          <w:szCs w:val="28"/>
        </w:rPr>
        <w:t>1</w:t>
      </w:r>
      <w:r w:rsidR="0056236D" w:rsidRPr="00275925">
        <w:rPr>
          <w:rFonts w:ascii="Times New Roman" w:hAnsi="Times New Roman" w:cs="Times New Roman"/>
          <w:spacing w:val="-3"/>
          <w:sz w:val="28"/>
          <w:szCs w:val="28"/>
        </w:rPr>
        <w:t>7</w:t>
      </w:r>
      <w:r w:rsidRPr="00275925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7E7310" w:rsidRPr="00275925">
        <w:rPr>
          <w:rFonts w:ascii="Times New Roman" w:hAnsi="Times New Roman" w:cs="Times New Roman"/>
          <w:spacing w:val="-3"/>
          <w:sz w:val="28"/>
          <w:szCs w:val="28"/>
        </w:rPr>
        <w:t xml:space="preserve">Основаниями для назначения надбавки </w:t>
      </w:r>
      <w:r w:rsidR="007E7310" w:rsidRPr="00275925">
        <w:rPr>
          <w:rFonts w:ascii="Times New Roman" w:hAnsi="Times New Roman" w:cs="Times New Roman"/>
          <w:sz w:val="28"/>
          <w:szCs w:val="28"/>
        </w:rPr>
        <w:t>по должностям руководителей и специалистов, за исключением должностей экономической, бухгалтерской, юридической и кадровой служб</w:t>
      </w:r>
      <w:r w:rsidR="00D114EA">
        <w:rPr>
          <w:rFonts w:ascii="Times New Roman" w:hAnsi="Times New Roman" w:cs="Times New Roman"/>
          <w:sz w:val="28"/>
          <w:szCs w:val="28"/>
        </w:rPr>
        <w:t xml:space="preserve">, </w:t>
      </w:r>
      <w:r w:rsidR="00D114EA" w:rsidRPr="00D114EA">
        <w:rPr>
          <w:rFonts w:ascii="Times New Roman" w:hAnsi="Times New Roman" w:cs="Times New Roman"/>
          <w:color w:val="FF0000"/>
          <w:sz w:val="28"/>
          <w:szCs w:val="28"/>
        </w:rPr>
        <w:t xml:space="preserve">кассиров  билетных (старших) </w:t>
      </w:r>
      <w:r w:rsidR="003408E1">
        <w:rPr>
          <w:rFonts w:ascii="Times New Roman" w:hAnsi="Times New Roman" w:cs="Times New Roman"/>
          <w:color w:val="FF0000"/>
          <w:sz w:val="28"/>
          <w:szCs w:val="28"/>
        </w:rPr>
        <w:t xml:space="preserve">отдела </w:t>
      </w:r>
      <w:r w:rsidR="00D80341" w:rsidRPr="00D114EA">
        <w:rPr>
          <w:rFonts w:ascii="Times New Roman" w:hAnsi="Times New Roman" w:cs="Times New Roman"/>
          <w:color w:val="FF0000"/>
          <w:sz w:val="28"/>
          <w:szCs w:val="28"/>
        </w:rPr>
        <w:t>маркетинга</w:t>
      </w:r>
      <w:r w:rsidR="00D114EA" w:rsidRPr="00D114EA">
        <w:rPr>
          <w:rFonts w:ascii="Times New Roman" w:hAnsi="Times New Roman" w:cs="Times New Roman"/>
          <w:color w:val="FF0000"/>
          <w:sz w:val="28"/>
          <w:szCs w:val="28"/>
        </w:rPr>
        <w:t xml:space="preserve"> и продаж</w:t>
      </w:r>
      <w:r w:rsidR="00D80341" w:rsidRPr="00D114EA">
        <w:rPr>
          <w:rFonts w:ascii="Times New Roman" w:hAnsi="Times New Roman" w:cs="Times New Roman"/>
          <w:color w:val="FF0000"/>
          <w:sz w:val="28"/>
          <w:szCs w:val="28"/>
        </w:rPr>
        <w:t>;</w:t>
      </w:r>
      <w:r w:rsidR="002B4FA1" w:rsidRPr="00D114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4FA1" w:rsidRPr="00275925">
        <w:rPr>
          <w:rFonts w:ascii="Times New Roman" w:hAnsi="Times New Roman" w:cs="Times New Roman"/>
          <w:sz w:val="28"/>
          <w:szCs w:val="28"/>
        </w:rPr>
        <w:t>администраторов</w:t>
      </w:r>
      <w:r w:rsidR="00D80341">
        <w:rPr>
          <w:rFonts w:ascii="Times New Roman" w:hAnsi="Times New Roman" w:cs="Times New Roman"/>
          <w:sz w:val="28"/>
          <w:szCs w:val="28"/>
        </w:rPr>
        <w:t xml:space="preserve"> отдела концертной деятельности филармонии</w:t>
      </w:r>
      <w:r w:rsidR="007E7310" w:rsidRPr="00275925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7E7310" w:rsidRPr="00275925" w:rsidRDefault="007E7310" w:rsidP="007E7310">
      <w:pPr>
        <w:shd w:val="clear" w:color="auto" w:fill="FFFFFF"/>
        <w:spacing w:after="0" w:line="317" w:lineRule="exact"/>
        <w:ind w:right="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Pr="002759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5925">
        <w:rPr>
          <w:rFonts w:ascii="Times New Roman" w:hAnsi="Times New Roman" w:cs="Times New Roman"/>
          <w:sz w:val="28"/>
          <w:szCs w:val="28"/>
        </w:rPr>
        <w:t xml:space="preserve"> качественным исполнением должностных инструкций </w:t>
      </w:r>
      <w:r w:rsidRPr="00275925">
        <w:rPr>
          <w:rFonts w:ascii="Times New Roman" w:hAnsi="Times New Roman" w:cs="Times New Roman"/>
          <w:spacing w:val="-2"/>
          <w:sz w:val="28"/>
          <w:szCs w:val="28"/>
        </w:rPr>
        <w:t>работниками структурного подразделения;</w:t>
      </w:r>
    </w:p>
    <w:p w:rsidR="007E7310" w:rsidRPr="00275925" w:rsidRDefault="007E7310" w:rsidP="007E7310">
      <w:pPr>
        <w:shd w:val="clear" w:color="auto" w:fill="FFFFFF"/>
        <w:spacing w:after="0" w:line="317" w:lineRule="exact"/>
        <w:ind w:right="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1"/>
          <w:sz w:val="28"/>
          <w:szCs w:val="28"/>
        </w:rPr>
        <w:t xml:space="preserve">2) осуществление эффективного руководства творческими </w:t>
      </w:r>
      <w:r w:rsidRPr="00275925">
        <w:rPr>
          <w:rFonts w:ascii="Times New Roman" w:hAnsi="Times New Roman" w:cs="Times New Roman"/>
          <w:spacing w:val="-2"/>
          <w:sz w:val="28"/>
          <w:szCs w:val="28"/>
        </w:rPr>
        <w:t>работниками структурного подразделения;</w:t>
      </w:r>
    </w:p>
    <w:p w:rsidR="007E7310" w:rsidRPr="00275925" w:rsidRDefault="007E7310" w:rsidP="007E7310">
      <w:pPr>
        <w:shd w:val="clear" w:color="auto" w:fill="FFFFFF"/>
        <w:spacing w:after="0" w:line="317" w:lineRule="exact"/>
        <w:ind w:left="523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2"/>
          <w:sz w:val="28"/>
          <w:szCs w:val="28"/>
        </w:rPr>
        <w:t>3) выполнение работ в условиях срочности;</w:t>
      </w:r>
    </w:p>
    <w:p w:rsidR="007E7310" w:rsidRPr="00275925" w:rsidRDefault="007E7310" w:rsidP="007E7310">
      <w:pPr>
        <w:shd w:val="clear" w:color="auto" w:fill="FFFFFF"/>
        <w:spacing w:after="0" w:line="317" w:lineRule="exact"/>
        <w:ind w:left="523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2"/>
          <w:sz w:val="28"/>
          <w:szCs w:val="28"/>
        </w:rPr>
        <w:t>4) </w:t>
      </w:r>
      <w:r w:rsidR="006A50BC" w:rsidRPr="00275925">
        <w:rPr>
          <w:rFonts w:ascii="Times New Roman" w:hAnsi="Times New Roman" w:cs="Times New Roman"/>
          <w:spacing w:val="-2"/>
          <w:sz w:val="28"/>
          <w:szCs w:val="28"/>
        </w:rPr>
        <w:t>своевременность и точность выполнения заданий руководства</w:t>
      </w:r>
      <w:r w:rsidRPr="00275925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7E7310" w:rsidRPr="00275925" w:rsidRDefault="007E7310" w:rsidP="007E7310">
      <w:pPr>
        <w:shd w:val="clear" w:color="auto" w:fill="FFFFFF"/>
        <w:spacing w:after="0" w:line="317" w:lineRule="exact"/>
        <w:ind w:left="523" w:firstLine="19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75925">
        <w:rPr>
          <w:rFonts w:ascii="Times New Roman" w:hAnsi="Times New Roman" w:cs="Times New Roman"/>
          <w:spacing w:val="-7"/>
          <w:sz w:val="28"/>
          <w:szCs w:val="28"/>
        </w:rPr>
        <w:t>5) развитие новых форм и методов  работы с получателями государственных услуг.</w:t>
      </w:r>
    </w:p>
    <w:p w:rsidR="007E7310" w:rsidRPr="00275925" w:rsidRDefault="003C2586" w:rsidP="007E7310">
      <w:pPr>
        <w:shd w:val="clear" w:color="auto" w:fill="FFFFFF"/>
        <w:spacing w:after="0" w:line="317" w:lineRule="exact"/>
        <w:ind w:righ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1</w:t>
      </w:r>
      <w:r w:rsidR="0056236D" w:rsidRPr="00275925">
        <w:rPr>
          <w:rFonts w:ascii="Times New Roman" w:hAnsi="Times New Roman" w:cs="Times New Roman"/>
          <w:sz w:val="28"/>
          <w:szCs w:val="28"/>
        </w:rPr>
        <w:t>8</w:t>
      </w:r>
      <w:r w:rsidRPr="00275925">
        <w:rPr>
          <w:rFonts w:ascii="Times New Roman" w:hAnsi="Times New Roman" w:cs="Times New Roman"/>
          <w:sz w:val="28"/>
          <w:szCs w:val="28"/>
        </w:rPr>
        <w:t xml:space="preserve">. </w:t>
      </w:r>
      <w:r w:rsidR="007E7310" w:rsidRPr="00275925">
        <w:rPr>
          <w:rFonts w:ascii="Times New Roman" w:hAnsi="Times New Roman" w:cs="Times New Roman"/>
          <w:spacing w:val="-3"/>
          <w:sz w:val="28"/>
          <w:szCs w:val="28"/>
        </w:rPr>
        <w:t xml:space="preserve">Основаниями для назначения надбавки </w:t>
      </w:r>
      <w:r w:rsidR="009543EF" w:rsidRPr="00275925">
        <w:rPr>
          <w:rStyle w:val="1"/>
          <w:rFonts w:eastAsiaTheme="minorHAnsi"/>
          <w:sz w:val="28"/>
          <w:szCs w:val="28"/>
        </w:rPr>
        <w:t>служащим и по профессиям рабочих</w:t>
      </w:r>
      <w:r w:rsidR="007E7310" w:rsidRPr="00275925">
        <w:rPr>
          <w:rFonts w:ascii="Times New Roman" w:hAnsi="Times New Roman" w:cs="Times New Roman"/>
          <w:sz w:val="28"/>
          <w:szCs w:val="28"/>
        </w:rPr>
        <w:t xml:space="preserve">  Филармонии </w:t>
      </w:r>
      <w:r w:rsidR="007E7310" w:rsidRPr="00275925">
        <w:rPr>
          <w:rFonts w:ascii="Times New Roman" w:hAnsi="Times New Roman" w:cs="Times New Roman"/>
          <w:spacing w:val="-3"/>
          <w:sz w:val="28"/>
          <w:szCs w:val="28"/>
        </w:rPr>
        <w:t xml:space="preserve">являются: </w:t>
      </w:r>
    </w:p>
    <w:p w:rsidR="007E7310" w:rsidRPr="00275925" w:rsidRDefault="007E7310" w:rsidP="007E7310">
      <w:pPr>
        <w:shd w:val="clear" w:color="auto" w:fill="FFFFFF"/>
        <w:spacing w:after="0" w:line="317" w:lineRule="exact"/>
        <w:ind w:right="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1) выполнение работ в условиях срочности;</w:t>
      </w:r>
    </w:p>
    <w:p w:rsidR="007E7310" w:rsidRPr="00275925" w:rsidRDefault="007E7310" w:rsidP="007E7310">
      <w:pPr>
        <w:shd w:val="clear" w:color="auto" w:fill="FFFFFF"/>
        <w:spacing w:after="0" w:line="317" w:lineRule="exact"/>
        <w:ind w:left="523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pacing w:val="-2"/>
          <w:sz w:val="28"/>
          <w:szCs w:val="28"/>
        </w:rPr>
        <w:t>2) исполнительская  дисциплина и ответственность  за результат деятельности;</w:t>
      </w:r>
    </w:p>
    <w:p w:rsidR="007E7310" w:rsidRPr="00275925" w:rsidRDefault="007E7310" w:rsidP="007E7310">
      <w:pPr>
        <w:shd w:val="clear" w:color="auto" w:fill="FFFFFF"/>
        <w:spacing w:after="0" w:line="317" w:lineRule="exact"/>
        <w:ind w:left="523" w:firstLine="19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75925">
        <w:rPr>
          <w:rFonts w:ascii="Times New Roman" w:hAnsi="Times New Roman" w:cs="Times New Roman"/>
          <w:spacing w:val="-2"/>
          <w:sz w:val="28"/>
          <w:szCs w:val="28"/>
        </w:rPr>
        <w:lastRenderedPageBreak/>
        <w:t>3) соблюдение  трудовой дисциплины  и правил внутреннего трудового распорядка;</w:t>
      </w:r>
    </w:p>
    <w:p w:rsidR="002B4FA1" w:rsidRPr="00275925" w:rsidRDefault="002B4FA1" w:rsidP="00AC30D8">
      <w:pPr>
        <w:shd w:val="clear" w:color="auto" w:fill="FFFFFF"/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1</w:t>
      </w:r>
      <w:r w:rsidR="0056236D" w:rsidRPr="00275925">
        <w:rPr>
          <w:rFonts w:ascii="Times New Roman" w:hAnsi="Times New Roman" w:cs="Times New Roman"/>
          <w:sz w:val="28"/>
          <w:szCs w:val="28"/>
        </w:rPr>
        <w:t>9</w:t>
      </w:r>
      <w:r w:rsidRPr="00275925">
        <w:rPr>
          <w:rFonts w:ascii="Times New Roman" w:hAnsi="Times New Roman" w:cs="Times New Roman"/>
          <w:sz w:val="28"/>
          <w:szCs w:val="28"/>
        </w:rPr>
        <w:t xml:space="preserve">. Основаниями  для назначения надбавки  за интенсивность и сложность  труда </w:t>
      </w:r>
      <w:r w:rsidR="0056236D" w:rsidRPr="00275925">
        <w:rPr>
          <w:rFonts w:ascii="Times New Roman" w:hAnsi="Times New Roman" w:cs="Times New Roman"/>
          <w:sz w:val="28"/>
          <w:szCs w:val="28"/>
        </w:rPr>
        <w:t>касс</w:t>
      </w:r>
      <w:r w:rsidR="00D114EA">
        <w:rPr>
          <w:rFonts w:ascii="Times New Roman" w:hAnsi="Times New Roman" w:cs="Times New Roman"/>
          <w:sz w:val="28"/>
          <w:szCs w:val="28"/>
        </w:rPr>
        <w:t xml:space="preserve">иров  билетных (старших) </w:t>
      </w:r>
      <w:r w:rsidR="00D114EA" w:rsidRPr="00D114EA">
        <w:rPr>
          <w:rFonts w:ascii="Times New Roman" w:hAnsi="Times New Roman" w:cs="Times New Roman"/>
          <w:color w:val="FF0000"/>
          <w:sz w:val="28"/>
          <w:szCs w:val="28"/>
        </w:rPr>
        <w:t xml:space="preserve">отдела </w:t>
      </w:r>
      <w:r w:rsidR="0056236D" w:rsidRPr="00D114EA">
        <w:rPr>
          <w:rFonts w:ascii="Times New Roman" w:hAnsi="Times New Roman" w:cs="Times New Roman"/>
          <w:color w:val="FF0000"/>
          <w:sz w:val="28"/>
          <w:szCs w:val="28"/>
        </w:rPr>
        <w:t>маркетинга</w:t>
      </w:r>
      <w:r w:rsidR="00D114EA" w:rsidRPr="00D114EA">
        <w:rPr>
          <w:rFonts w:ascii="Times New Roman" w:hAnsi="Times New Roman" w:cs="Times New Roman"/>
          <w:color w:val="FF0000"/>
          <w:sz w:val="28"/>
          <w:szCs w:val="28"/>
        </w:rPr>
        <w:t xml:space="preserve"> и продаж</w:t>
      </w:r>
      <w:r w:rsidR="0056236D" w:rsidRPr="00275925">
        <w:rPr>
          <w:rFonts w:ascii="Times New Roman" w:hAnsi="Times New Roman" w:cs="Times New Roman"/>
          <w:sz w:val="28"/>
          <w:szCs w:val="28"/>
        </w:rPr>
        <w:t>, и администраторов отдела концертной деятельности филармонии:</w:t>
      </w:r>
    </w:p>
    <w:p w:rsidR="002B4FA1" w:rsidRPr="00275925" w:rsidRDefault="002B4FA1" w:rsidP="002B4FA1">
      <w:pPr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after="0"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за реализацию</w:t>
      </w:r>
      <w:r w:rsidR="006A50BC" w:rsidRPr="00275925">
        <w:rPr>
          <w:rFonts w:ascii="Times New Roman" w:hAnsi="Times New Roman" w:cs="Times New Roman"/>
          <w:sz w:val="28"/>
          <w:szCs w:val="28"/>
        </w:rPr>
        <w:t xml:space="preserve"> сверх утвержденного плана продаж </w:t>
      </w:r>
      <w:r w:rsidRPr="00275925">
        <w:rPr>
          <w:rFonts w:ascii="Times New Roman" w:hAnsi="Times New Roman" w:cs="Times New Roman"/>
          <w:sz w:val="28"/>
          <w:szCs w:val="28"/>
        </w:rPr>
        <w:t>билетной продукции и абонементов;</w:t>
      </w:r>
    </w:p>
    <w:p w:rsidR="002B4FA1" w:rsidRPr="00275925" w:rsidRDefault="002B4FA1" w:rsidP="002B4FA1">
      <w:pPr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after="0"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своевременное и достоверное  составление отчетности;</w:t>
      </w:r>
    </w:p>
    <w:p w:rsidR="002B4FA1" w:rsidRPr="00275925" w:rsidRDefault="002B4FA1" w:rsidP="002B4FA1">
      <w:pPr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after="0"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выполнение  работ в условиях срочности;</w:t>
      </w:r>
    </w:p>
    <w:p w:rsidR="002B4FA1" w:rsidRPr="00275925" w:rsidRDefault="002B4FA1" w:rsidP="002B4FA1">
      <w:pPr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after="0"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25">
        <w:rPr>
          <w:rFonts w:ascii="Times New Roman" w:hAnsi="Times New Roman" w:cs="Times New Roman"/>
          <w:sz w:val="28"/>
          <w:szCs w:val="28"/>
        </w:rPr>
        <w:t>отсутствие дисциплинарных взысканий»;</w:t>
      </w:r>
    </w:p>
    <w:p w:rsidR="002B4FA1" w:rsidRPr="00275925" w:rsidRDefault="002B4FA1" w:rsidP="007E7310">
      <w:pPr>
        <w:shd w:val="clear" w:color="auto" w:fill="FFFFFF"/>
        <w:spacing w:after="0" w:line="317" w:lineRule="exact"/>
        <w:ind w:left="523" w:firstLine="197"/>
        <w:jc w:val="both"/>
        <w:rPr>
          <w:rFonts w:ascii="Times New Roman" w:hAnsi="Times New Roman" w:cs="Times New Roman"/>
          <w:sz w:val="28"/>
          <w:szCs w:val="28"/>
        </w:rPr>
      </w:pPr>
    </w:p>
    <w:p w:rsidR="007E7310" w:rsidRPr="00275925" w:rsidRDefault="007E7310" w:rsidP="007E7310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275925">
        <w:rPr>
          <w:rFonts w:ascii="Times New Roman" w:hAnsi="Times New Roman" w:cs="Times New Roman"/>
          <w:spacing w:val="-20"/>
          <w:sz w:val="28"/>
          <w:szCs w:val="28"/>
        </w:rPr>
        <w:t>__________</w:t>
      </w:r>
    </w:p>
    <w:p w:rsidR="007E7310" w:rsidRPr="00275925" w:rsidRDefault="007E7310" w:rsidP="007E7310">
      <w:pPr>
        <w:pStyle w:val="2"/>
        <w:shd w:val="clear" w:color="auto" w:fill="auto"/>
        <w:tabs>
          <w:tab w:val="left" w:pos="1004"/>
        </w:tabs>
        <w:spacing w:after="0" w:line="317" w:lineRule="exact"/>
        <w:ind w:left="740" w:right="240"/>
        <w:jc w:val="both"/>
        <w:rPr>
          <w:sz w:val="28"/>
          <w:szCs w:val="28"/>
        </w:rPr>
      </w:pPr>
    </w:p>
    <w:sectPr w:rsidR="007E7310" w:rsidRPr="00275925" w:rsidSect="0027592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560" w:rsidRDefault="009E3560" w:rsidP="00275925">
      <w:pPr>
        <w:spacing w:after="0" w:line="240" w:lineRule="auto"/>
      </w:pPr>
      <w:r>
        <w:separator/>
      </w:r>
    </w:p>
  </w:endnote>
  <w:endnote w:type="continuationSeparator" w:id="0">
    <w:p w:rsidR="009E3560" w:rsidRDefault="009E3560" w:rsidP="0027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560" w:rsidRDefault="009E3560" w:rsidP="00275925">
      <w:pPr>
        <w:spacing w:after="0" w:line="240" w:lineRule="auto"/>
      </w:pPr>
      <w:r>
        <w:separator/>
      </w:r>
    </w:p>
  </w:footnote>
  <w:footnote w:type="continuationSeparator" w:id="0">
    <w:p w:rsidR="009E3560" w:rsidRDefault="009E3560" w:rsidP="0027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645107"/>
      <w:docPartObj>
        <w:docPartGallery w:val="Page Numbers (Top of Page)"/>
        <w:docPartUnique/>
      </w:docPartObj>
    </w:sdtPr>
    <w:sdtEndPr/>
    <w:sdtContent>
      <w:p w:rsidR="00275925" w:rsidRDefault="002759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9F2">
          <w:rPr>
            <w:noProof/>
          </w:rPr>
          <w:t>4</w:t>
        </w:r>
        <w:r>
          <w:fldChar w:fldCharType="end"/>
        </w:r>
      </w:p>
    </w:sdtContent>
  </w:sdt>
  <w:p w:rsidR="00275925" w:rsidRDefault="002759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6C3"/>
    <w:multiLevelType w:val="hybridMultilevel"/>
    <w:tmpl w:val="E16EF6A4"/>
    <w:lvl w:ilvl="0" w:tplc="3ABA800C">
      <w:start w:val="1"/>
      <w:numFmt w:val="decimal"/>
      <w:lvlText w:val="%1."/>
      <w:lvlJc w:val="left"/>
      <w:pPr>
        <w:ind w:left="177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1160AA"/>
    <w:multiLevelType w:val="multilevel"/>
    <w:tmpl w:val="4C40B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2D48E5"/>
    <w:multiLevelType w:val="multilevel"/>
    <w:tmpl w:val="4C40B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B005AF"/>
    <w:multiLevelType w:val="hybridMultilevel"/>
    <w:tmpl w:val="EB780FA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76741A75"/>
    <w:multiLevelType w:val="hybridMultilevel"/>
    <w:tmpl w:val="B150C2F0"/>
    <w:lvl w:ilvl="0" w:tplc="FD9E41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10"/>
    <w:rsid w:val="00253480"/>
    <w:rsid w:val="00275925"/>
    <w:rsid w:val="00294A1D"/>
    <w:rsid w:val="002B4FA1"/>
    <w:rsid w:val="003408E1"/>
    <w:rsid w:val="003C2586"/>
    <w:rsid w:val="004609DE"/>
    <w:rsid w:val="004C50DF"/>
    <w:rsid w:val="004E2E33"/>
    <w:rsid w:val="005336D4"/>
    <w:rsid w:val="0056236D"/>
    <w:rsid w:val="0058375E"/>
    <w:rsid w:val="006A50BC"/>
    <w:rsid w:val="006D49F2"/>
    <w:rsid w:val="00754F16"/>
    <w:rsid w:val="007E7310"/>
    <w:rsid w:val="009422B8"/>
    <w:rsid w:val="009543EF"/>
    <w:rsid w:val="009E3560"/>
    <w:rsid w:val="00A924B9"/>
    <w:rsid w:val="00AC30D8"/>
    <w:rsid w:val="00D114EA"/>
    <w:rsid w:val="00D76E2A"/>
    <w:rsid w:val="00D80341"/>
    <w:rsid w:val="00DB45DC"/>
    <w:rsid w:val="00EE0A0B"/>
    <w:rsid w:val="00EE33AA"/>
    <w:rsid w:val="00F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7E7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</w:rPr>
  </w:style>
  <w:style w:type="character" w:customStyle="1" w:styleId="a3">
    <w:name w:val="Основной текст_"/>
    <w:basedOn w:val="a0"/>
    <w:link w:val="2"/>
    <w:rsid w:val="007E7310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E7310"/>
    <w:pPr>
      <w:shd w:val="clear" w:color="auto" w:fill="FFFFFF"/>
      <w:spacing w:after="960" w:line="259" w:lineRule="exact"/>
      <w:jc w:val="right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styleId="a4">
    <w:name w:val="List Paragraph"/>
    <w:basedOn w:val="a"/>
    <w:uiPriority w:val="34"/>
    <w:qFormat/>
    <w:rsid w:val="00754F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5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7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5925"/>
  </w:style>
  <w:style w:type="paragraph" w:styleId="a9">
    <w:name w:val="footer"/>
    <w:basedOn w:val="a"/>
    <w:link w:val="aa"/>
    <w:uiPriority w:val="99"/>
    <w:unhideWhenUsed/>
    <w:rsid w:val="0027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5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7E7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</w:rPr>
  </w:style>
  <w:style w:type="character" w:customStyle="1" w:styleId="a3">
    <w:name w:val="Основной текст_"/>
    <w:basedOn w:val="a0"/>
    <w:link w:val="2"/>
    <w:rsid w:val="007E7310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E7310"/>
    <w:pPr>
      <w:shd w:val="clear" w:color="auto" w:fill="FFFFFF"/>
      <w:spacing w:after="960" w:line="259" w:lineRule="exact"/>
      <w:jc w:val="right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styleId="a4">
    <w:name w:val="List Paragraph"/>
    <w:basedOn w:val="a"/>
    <w:uiPriority w:val="34"/>
    <w:qFormat/>
    <w:rsid w:val="00754F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5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7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5925"/>
  </w:style>
  <w:style w:type="paragraph" w:styleId="a9">
    <w:name w:val="footer"/>
    <w:basedOn w:val="a"/>
    <w:link w:val="aa"/>
    <w:uiPriority w:val="99"/>
    <w:unhideWhenUsed/>
    <w:rsid w:val="0027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5222E-20AD-4662-AE77-37CCD345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БУК "Омская филармония"</Company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Мироненко Ю.С.</dc:creator>
  <cp:keywords/>
  <dc:description/>
  <cp:lastModifiedBy>БУК "Омская филармония"</cp:lastModifiedBy>
  <cp:revision>18</cp:revision>
  <cp:lastPrinted>2014-02-04T08:42:00Z</cp:lastPrinted>
  <dcterms:created xsi:type="dcterms:W3CDTF">2012-02-07T06:37:00Z</dcterms:created>
  <dcterms:modified xsi:type="dcterms:W3CDTF">2014-02-04T08:43:00Z</dcterms:modified>
</cp:coreProperties>
</file>